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5F7" w:rsidRDefault="000F35F7" w:rsidP="00BF4E6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bookmarkStart w:id="0" w:name="bookmark18"/>
      <w:r>
        <w:rPr>
          <w:rFonts w:ascii="Times New Roman" w:eastAsia="Times New Roman" w:hAnsi="Times New Roman" w:cs="Times New Roman"/>
          <w:noProof/>
          <w:color w:val="auto"/>
          <w:sz w:val="22"/>
          <w:lang w:bidi="ar-SA"/>
        </w:rPr>
        <w:drawing>
          <wp:anchor distT="0" distB="0" distL="114300" distR="114300" simplePos="0" relativeHeight="251658240" behindDoc="1" locked="0" layoutInCell="1" allowOverlap="1" wp14:anchorId="444970AC" wp14:editId="50745352">
            <wp:simplePos x="0" y="0"/>
            <wp:positionH relativeFrom="column">
              <wp:posOffset>-537210</wp:posOffset>
            </wp:positionH>
            <wp:positionV relativeFrom="paragraph">
              <wp:posOffset>-390525</wp:posOffset>
            </wp:positionV>
            <wp:extent cx="7124065" cy="9886315"/>
            <wp:effectExtent l="0" t="0" r="635" b="635"/>
            <wp:wrapTight wrapText="bothSides">
              <wp:wrapPolygon edited="0">
                <wp:start x="0" y="0"/>
                <wp:lineTo x="0" y="21560"/>
                <wp:lineTo x="21544" y="21560"/>
                <wp:lineTo x="21544" y="0"/>
                <wp:lineTo x="0" y="0"/>
              </wp:wrapPolygon>
            </wp:wrapTight>
            <wp:docPr id="1" name="Рисунок 1" descr="C:\Users\Director\Pictures\2025-10-2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ctor\Pictures\2025-10-29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065" cy="988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35F7" w:rsidRDefault="000F35F7" w:rsidP="00BF4E6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bookmarkStart w:id="1" w:name="_GoBack"/>
      <w:bookmarkEnd w:id="1"/>
    </w:p>
    <w:p w:rsidR="00BF4E60" w:rsidRPr="00BF4E60" w:rsidRDefault="00BF4E60" w:rsidP="00BF4E6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BF4E60">
        <w:rPr>
          <w:rFonts w:ascii="Times New Roman" w:eastAsia="Times New Roman" w:hAnsi="Times New Roman" w:cs="Times New Roman"/>
          <w:color w:val="auto"/>
          <w:sz w:val="22"/>
          <w:lang w:bidi="ar-SA"/>
        </w:rPr>
        <w:t>УТВЕРЖДАЮ:</w:t>
      </w:r>
    </w:p>
    <w:p w:rsidR="00BF4E60" w:rsidRPr="00BF4E60" w:rsidRDefault="00BF4E60" w:rsidP="00BF4E6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proofErr w:type="spellStart"/>
      <w:r w:rsidRPr="00BF4E60">
        <w:rPr>
          <w:rFonts w:ascii="Times New Roman" w:eastAsia="Times New Roman" w:hAnsi="Times New Roman" w:cs="Times New Roman"/>
          <w:color w:val="auto"/>
          <w:sz w:val="22"/>
          <w:lang w:bidi="ar-SA"/>
        </w:rPr>
        <w:t>и.о</w:t>
      </w:r>
      <w:proofErr w:type="spellEnd"/>
      <w:r w:rsidRPr="00BF4E60">
        <w:rPr>
          <w:rFonts w:ascii="Times New Roman" w:eastAsia="Times New Roman" w:hAnsi="Times New Roman" w:cs="Times New Roman"/>
          <w:color w:val="auto"/>
          <w:sz w:val="22"/>
          <w:lang w:bidi="ar-SA"/>
        </w:rPr>
        <w:t>. директора</w:t>
      </w:r>
    </w:p>
    <w:p w:rsidR="00BF4E60" w:rsidRPr="00BF4E60" w:rsidRDefault="00BF4E60" w:rsidP="00BF4E6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BF4E60">
        <w:rPr>
          <w:rFonts w:ascii="Times New Roman" w:eastAsia="Times New Roman" w:hAnsi="Times New Roman" w:cs="Times New Roman"/>
          <w:color w:val="auto"/>
          <w:sz w:val="22"/>
          <w:lang w:bidi="ar-SA"/>
        </w:rPr>
        <w:t>ГУ РК «Детский дом №4»</w:t>
      </w:r>
    </w:p>
    <w:p w:rsidR="00BF4E60" w:rsidRPr="00BF4E60" w:rsidRDefault="00BF4E60" w:rsidP="00BF4E6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BF4E60">
        <w:rPr>
          <w:rFonts w:ascii="Times New Roman" w:eastAsia="Times New Roman" w:hAnsi="Times New Roman" w:cs="Times New Roman"/>
          <w:color w:val="auto"/>
          <w:sz w:val="22"/>
          <w:lang w:bidi="ar-SA"/>
        </w:rPr>
        <w:t>г. Усинска</w:t>
      </w:r>
    </w:p>
    <w:p w:rsidR="00BF4E60" w:rsidRPr="00BF4E60" w:rsidRDefault="00BF4E60" w:rsidP="00BF4E6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BF4E60">
        <w:rPr>
          <w:rFonts w:ascii="Times New Roman" w:eastAsia="Times New Roman" w:hAnsi="Times New Roman" w:cs="Times New Roman"/>
          <w:color w:val="auto"/>
          <w:sz w:val="22"/>
          <w:lang w:bidi="ar-SA"/>
        </w:rPr>
        <w:t>____________О.Ю. Панова</w:t>
      </w:r>
    </w:p>
    <w:p w:rsidR="00BF4E60" w:rsidRPr="00BF4E60" w:rsidRDefault="00BF4E60" w:rsidP="00BF4E6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BF4E60">
        <w:rPr>
          <w:rFonts w:ascii="Times New Roman" w:eastAsia="Times New Roman" w:hAnsi="Times New Roman" w:cs="Times New Roman"/>
          <w:color w:val="auto"/>
          <w:sz w:val="22"/>
          <w:lang w:bidi="ar-SA"/>
        </w:rPr>
        <w:t>«__» ___________2025г</w:t>
      </w:r>
    </w:p>
    <w:p w:rsidR="001D3E59" w:rsidRDefault="001D3E59" w:rsidP="001D3E59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jc w:val="right"/>
        <w:rPr>
          <w:sz w:val="28"/>
          <w:szCs w:val="28"/>
        </w:rPr>
      </w:pPr>
    </w:p>
    <w:p w:rsidR="00212A57" w:rsidRPr="00BF4E60" w:rsidRDefault="00F92456" w:rsidP="005777B1">
      <w:pPr>
        <w:pStyle w:val="Heading10"/>
        <w:keepNext/>
        <w:keepLines/>
        <w:shd w:val="clear" w:color="auto" w:fill="auto"/>
        <w:spacing w:after="0" w:line="240" w:lineRule="auto"/>
        <w:ind w:right="-375" w:firstLine="709"/>
        <w:rPr>
          <w:sz w:val="28"/>
          <w:szCs w:val="28"/>
        </w:rPr>
      </w:pPr>
      <w:bookmarkStart w:id="2" w:name="bookmark19"/>
      <w:bookmarkEnd w:id="0"/>
      <w:r w:rsidRPr="00BF4E60">
        <w:rPr>
          <w:sz w:val="28"/>
          <w:szCs w:val="28"/>
        </w:rPr>
        <w:t xml:space="preserve">Порядок уведомления о возникновении личной заинтересованности при исполнении должностных обязанностей, которая приводит или может привести к конфликту интересов </w:t>
      </w:r>
      <w:bookmarkEnd w:id="2"/>
    </w:p>
    <w:p w:rsidR="005777B1" w:rsidRPr="00EC2AE7" w:rsidRDefault="005777B1" w:rsidP="005777B1">
      <w:pPr>
        <w:pStyle w:val="Bodytext70"/>
        <w:shd w:val="clear" w:color="auto" w:fill="auto"/>
        <w:tabs>
          <w:tab w:val="left" w:leader="underscore" w:pos="3270"/>
        </w:tabs>
        <w:spacing w:after="0" w:line="240" w:lineRule="auto"/>
        <w:ind w:right="-375" w:firstLine="709"/>
        <w:jc w:val="center"/>
        <w:rPr>
          <w:sz w:val="28"/>
          <w:szCs w:val="28"/>
        </w:rPr>
      </w:pPr>
    </w:p>
    <w:p w:rsidR="00212A57" w:rsidRPr="00BF4E60" w:rsidRDefault="00A70E63" w:rsidP="00BF4E60">
      <w:pPr>
        <w:pStyle w:val="3"/>
        <w:numPr>
          <w:ilvl w:val="0"/>
          <w:numId w:val="17"/>
        </w:numPr>
        <w:ind w:right="-375"/>
        <w:rPr>
          <w:i/>
          <w:iCs/>
          <w:sz w:val="28"/>
          <w:szCs w:val="28"/>
        </w:rPr>
      </w:pPr>
      <w:r w:rsidRPr="00EC2AE7">
        <w:rPr>
          <w:sz w:val="28"/>
          <w:szCs w:val="28"/>
        </w:rPr>
        <w:t xml:space="preserve"> Настоящее Положение определяет процедуру уведомления работодателя</w:t>
      </w:r>
      <w:r w:rsidR="00BF4E60">
        <w:rPr>
          <w:sz w:val="28"/>
          <w:szCs w:val="28"/>
        </w:rPr>
        <w:t xml:space="preserve"> </w:t>
      </w:r>
      <w:r w:rsidRPr="00BF4E60">
        <w:rPr>
          <w:rStyle w:val="Bodytext8NotItalic"/>
          <w:sz w:val="28"/>
          <w:szCs w:val="28"/>
        </w:rPr>
        <w:t xml:space="preserve">работником </w:t>
      </w:r>
      <w:r w:rsidRPr="00BF4E60">
        <w:rPr>
          <w:rStyle w:val="Bodytext8NotItalic"/>
          <w:sz w:val="28"/>
          <w:szCs w:val="28"/>
        </w:rPr>
        <w:tab/>
      </w:r>
      <w:r w:rsidR="00BF4E60">
        <w:rPr>
          <w:rStyle w:val="Bodytext8NotItalic"/>
          <w:sz w:val="28"/>
          <w:szCs w:val="28"/>
        </w:rPr>
        <w:t>Государственного учреждения</w:t>
      </w:r>
      <w:r w:rsidR="00BF4E60" w:rsidRPr="00BF4E60">
        <w:rPr>
          <w:rStyle w:val="Bodytext8NotItalic"/>
          <w:sz w:val="28"/>
          <w:szCs w:val="28"/>
        </w:rPr>
        <w:t xml:space="preserve"> Республики Коми</w:t>
      </w:r>
      <w:r w:rsidR="00BF4E60">
        <w:rPr>
          <w:rStyle w:val="Bodytext8NotItalic"/>
          <w:sz w:val="28"/>
          <w:szCs w:val="28"/>
        </w:rPr>
        <w:t xml:space="preserve"> </w:t>
      </w:r>
      <w:r w:rsidR="00BF4E60" w:rsidRPr="00BF4E60">
        <w:rPr>
          <w:rStyle w:val="Bodytext8NotItalic"/>
          <w:sz w:val="28"/>
          <w:szCs w:val="28"/>
        </w:rPr>
        <w:t>«Детский дом № 4 для детей–сирот и детей, оставшихся без попечения родителей » г.Усинска</w:t>
      </w:r>
      <w:r w:rsidRPr="00BF4E60">
        <w:rPr>
          <w:rStyle w:val="Bodytext8NotItalic"/>
          <w:sz w:val="28"/>
          <w:szCs w:val="28"/>
        </w:rPr>
        <w:t xml:space="preserve"> </w:t>
      </w:r>
      <w:r w:rsidRPr="00BF4E60">
        <w:rPr>
          <w:sz w:val="28"/>
          <w:szCs w:val="28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F92456" w:rsidRPr="005777B1" w:rsidRDefault="00F92456" w:rsidP="00F92456">
      <w:pPr>
        <w:pStyle w:val="Bodytext80"/>
        <w:shd w:val="clear" w:color="auto" w:fill="auto"/>
        <w:tabs>
          <w:tab w:val="left" w:leader="underscore" w:pos="2943"/>
        </w:tabs>
        <w:spacing w:line="240" w:lineRule="auto"/>
        <w:ind w:right="-375" w:firstLine="709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 xml:space="preserve">Настоящее Положение не распространяется на руководителя Учреждения и лицо, исполняющее его обязанности. </w:t>
      </w:r>
      <w:r w:rsidRPr="00F92456">
        <w:rPr>
          <w:i w:val="0"/>
          <w:sz w:val="28"/>
          <w:szCs w:val="28"/>
        </w:rPr>
        <w:t>Порядок уведомления руководител</w:t>
      </w:r>
      <w:r w:rsidR="008D2A58">
        <w:rPr>
          <w:i w:val="0"/>
          <w:sz w:val="28"/>
          <w:szCs w:val="28"/>
        </w:rPr>
        <w:t>ем</w:t>
      </w:r>
      <w:r w:rsidRPr="00F92456">
        <w:rPr>
          <w:i w:val="0"/>
          <w:sz w:val="28"/>
          <w:szCs w:val="28"/>
        </w:rPr>
        <w:t xml:space="preserve"> </w:t>
      </w:r>
      <w:r>
        <w:rPr>
          <w:i w:val="0"/>
          <w:sz w:val="28"/>
          <w:szCs w:val="28"/>
        </w:rPr>
        <w:t>(лиц</w:t>
      </w:r>
      <w:r w:rsidR="008D2A58">
        <w:rPr>
          <w:i w:val="0"/>
          <w:sz w:val="28"/>
          <w:szCs w:val="28"/>
        </w:rPr>
        <w:t>ом</w:t>
      </w:r>
      <w:r>
        <w:rPr>
          <w:i w:val="0"/>
          <w:sz w:val="28"/>
          <w:szCs w:val="28"/>
        </w:rPr>
        <w:t xml:space="preserve">, исполняющим </w:t>
      </w:r>
      <w:r w:rsidR="008D2A58">
        <w:rPr>
          <w:i w:val="0"/>
          <w:sz w:val="28"/>
          <w:szCs w:val="28"/>
        </w:rPr>
        <w:t>его</w:t>
      </w:r>
      <w:r>
        <w:rPr>
          <w:i w:val="0"/>
          <w:sz w:val="28"/>
          <w:szCs w:val="28"/>
        </w:rPr>
        <w:t xml:space="preserve"> обязанности) </w:t>
      </w:r>
      <w:r w:rsidR="008D2A58">
        <w:rPr>
          <w:i w:val="0"/>
          <w:sz w:val="28"/>
          <w:szCs w:val="28"/>
        </w:rPr>
        <w:t>Учреждения</w:t>
      </w:r>
      <w:r w:rsidRPr="00F92456">
        <w:rPr>
          <w:i w:val="0"/>
          <w:sz w:val="28"/>
          <w:szCs w:val="28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интересов, </w:t>
      </w:r>
      <w:r>
        <w:rPr>
          <w:i w:val="0"/>
          <w:sz w:val="28"/>
          <w:szCs w:val="28"/>
        </w:rPr>
        <w:t>утверждается приказом Министерства образования и науки Республики Коми</w:t>
      </w:r>
      <w:r w:rsidRPr="00F92456">
        <w:rPr>
          <w:i w:val="0"/>
          <w:sz w:val="28"/>
          <w:szCs w:val="28"/>
        </w:rPr>
        <w:t>.</w:t>
      </w:r>
    </w:p>
    <w:p w:rsidR="00212A57" w:rsidRPr="008D2A58" w:rsidRDefault="00A70E63" w:rsidP="00803E6D">
      <w:pPr>
        <w:pStyle w:val="3"/>
        <w:numPr>
          <w:ilvl w:val="0"/>
          <w:numId w:val="17"/>
        </w:numPr>
        <w:shd w:val="clear" w:color="auto" w:fill="auto"/>
        <w:spacing w:line="240" w:lineRule="auto"/>
        <w:ind w:right="-375" w:firstLine="709"/>
        <w:rPr>
          <w:i/>
          <w:sz w:val="28"/>
          <w:szCs w:val="28"/>
        </w:rPr>
      </w:pPr>
      <w:r w:rsidRPr="00EC2AE7">
        <w:rPr>
          <w:sz w:val="28"/>
          <w:szCs w:val="28"/>
        </w:rPr>
        <w:t xml:space="preserve"> Работник Учреждения обязан сообщить работодателю о возникшем конфликте интересов или о возможности его возникновения, как только ему станет об этом известно. Сообщение оформляется в письменной форме в виде уведомления о возникновении личной заинтересованности при исполнении</w:t>
      </w:r>
      <w:r w:rsidR="00A32C3B">
        <w:rPr>
          <w:sz w:val="28"/>
          <w:szCs w:val="28"/>
        </w:rPr>
        <w:t xml:space="preserve"> д</w:t>
      </w:r>
      <w:r w:rsidRPr="00EC2AE7">
        <w:rPr>
          <w:sz w:val="28"/>
          <w:szCs w:val="28"/>
        </w:rPr>
        <w:t>олжностных обязанностей, которая приводит или может привести к конфликту интересов (далее - уведомление), составленном по форме, указанной в прил</w:t>
      </w:r>
      <w:r w:rsidR="008D2A58">
        <w:rPr>
          <w:sz w:val="28"/>
          <w:szCs w:val="28"/>
        </w:rPr>
        <w:t xml:space="preserve">ожении </w:t>
      </w:r>
      <w:r w:rsidR="00A825AE">
        <w:rPr>
          <w:sz w:val="28"/>
          <w:szCs w:val="28"/>
        </w:rPr>
        <w:t xml:space="preserve">№ </w:t>
      </w:r>
      <w:r w:rsidR="008D2A58">
        <w:rPr>
          <w:sz w:val="28"/>
          <w:szCs w:val="28"/>
        </w:rPr>
        <w:t xml:space="preserve">1 к настоящему Положению, которое передается </w:t>
      </w:r>
      <w:r w:rsidR="00803E6D">
        <w:rPr>
          <w:sz w:val="28"/>
          <w:szCs w:val="28"/>
        </w:rPr>
        <w:t xml:space="preserve">лицу, ответственному </w:t>
      </w:r>
      <w:r w:rsidR="00803E6D" w:rsidRPr="00803E6D">
        <w:rPr>
          <w:sz w:val="28"/>
          <w:szCs w:val="28"/>
        </w:rPr>
        <w:t>за работу по профилактике коррупционных и иных правонарушений в</w:t>
      </w:r>
      <w:r w:rsidR="00803E6D">
        <w:rPr>
          <w:sz w:val="28"/>
          <w:szCs w:val="28"/>
        </w:rPr>
        <w:t xml:space="preserve"> Учреждении</w:t>
      </w:r>
      <w:r w:rsidR="008D2A58">
        <w:rPr>
          <w:i/>
          <w:sz w:val="28"/>
          <w:szCs w:val="28"/>
        </w:rPr>
        <w:t>.</w:t>
      </w:r>
    </w:p>
    <w:p w:rsidR="00212A57" w:rsidRPr="00EC2AE7" w:rsidRDefault="00A70E63" w:rsidP="006749CA">
      <w:pPr>
        <w:pStyle w:val="3"/>
        <w:numPr>
          <w:ilvl w:val="0"/>
          <w:numId w:val="17"/>
        </w:numPr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 w:rsidRPr="00EC2AE7">
        <w:rPr>
          <w:sz w:val="28"/>
          <w:szCs w:val="28"/>
        </w:rPr>
        <w:t xml:space="preserve"> Работник Учреждения, не выполнивший обязанность по уведомлению работодателя о возникновении личной заинтересованности при исполнении должностных обязанностей, которая приводит или может привести к конфликту интересов, подлежит привлечению к ответственн</w:t>
      </w:r>
      <w:r w:rsidR="008D2A58">
        <w:rPr>
          <w:sz w:val="28"/>
          <w:szCs w:val="28"/>
        </w:rPr>
        <w:t>ости в соответствии с</w:t>
      </w:r>
      <w:r w:rsidRPr="00EC2AE7">
        <w:rPr>
          <w:sz w:val="28"/>
          <w:szCs w:val="28"/>
        </w:rPr>
        <w:t xml:space="preserve"> законодательством Российской Федерации.</w:t>
      </w:r>
    </w:p>
    <w:p w:rsidR="00212A57" w:rsidRPr="00EC2AE7" w:rsidRDefault="00A70E63" w:rsidP="006749CA">
      <w:pPr>
        <w:pStyle w:val="3"/>
        <w:numPr>
          <w:ilvl w:val="0"/>
          <w:numId w:val="17"/>
        </w:numPr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 w:rsidRPr="00EC2AE7">
        <w:rPr>
          <w:sz w:val="28"/>
          <w:szCs w:val="28"/>
        </w:rPr>
        <w:t xml:space="preserve"> Уведомление работника Учреждения подлежит обязательной регистрации в день его подачи. Прием, регистрацию и учет поступивших уведомлений осуществляет лицо, ответственное за работу по профилактике коррупционных правонарушений в Учреждении.</w:t>
      </w:r>
    </w:p>
    <w:p w:rsidR="00212A57" w:rsidRPr="00EC2AE7" w:rsidRDefault="00A70E63" w:rsidP="006749CA">
      <w:pPr>
        <w:pStyle w:val="3"/>
        <w:numPr>
          <w:ilvl w:val="0"/>
          <w:numId w:val="17"/>
        </w:numPr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 w:rsidRPr="00EC2AE7">
        <w:rPr>
          <w:sz w:val="28"/>
          <w:szCs w:val="28"/>
        </w:rPr>
        <w:t xml:space="preserve"> Регистрация представленного уведомления производится в Журнале регистрации уведомлений о возникновении у работников Учреждения личной заинтересованности при исполнении должностных обязанностей, которая приводит или может привести к конфликту интересов (далее - Журнал регистрации) по форме согласно приложению </w:t>
      </w:r>
      <w:r w:rsidR="00A825AE">
        <w:rPr>
          <w:sz w:val="28"/>
          <w:szCs w:val="28"/>
        </w:rPr>
        <w:t xml:space="preserve">№ </w:t>
      </w:r>
      <w:r w:rsidRPr="00EC2AE7">
        <w:rPr>
          <w:sz w:val="28"/>
          <w:szCs w:val="28"/>
        </w:rPr>
        <w:t>2 к настоящему Положению.</w:t>
      </w:r>
    </w:p>
    <w:p w:rsidR="00212A57" w:rsidRPr="00EC2AE7" w:rsidRDefault="00A70E63" w:rsidP="006749CA">
      <w:pPr>
        <w:pStyle w:val="3"/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 w:rsidRPr="00EC2AE7">
        <w:rPr>
          <w:sz w:val="28"/>
          <w:szCs w:val="28"/>
        </w:rPr>
        <w:t xml:space="preserve">Журнал регистрации </w:t>
      </w:r>
      <w:proofErr w:type="gramStart"/>
      <w:r w:rsidRPr="00EC2AE7">
        <w:rPr>
          <w:sz w:val="28"/>
          <w:szCs w:val="28"/>
        </w:rPr>
        <w:t>оформляется и ведется</w:t>
      </w:r>
      <w:proofErr w:type="gramEnd"/>
      <w:r w:rsidRPr="00EC2AE7">
        <w:rPr>
          <w:sz w:val="28"/>
          <w:szCs w:val="28"/>
        </w:rPr>
        <w:t xml:space="preserve"> </w:t>
      </w:r>
      <w:r w:rsidR="00803E6D" w:rsidRPr="00803E6D">
        <w:rPr>
          <w:sz w:val="28"/>
          <w:szCs w:val="28"/>
        </w:rPr>
        <w:t>лиц</w:t>
      </w:r>
      <w:r w:rsidR="00803E6D">
        <w:rPr>
          <w:sz w:val="28"/>
          <w:szCs w:val="28"/>
        </w:rPr>
        <w:t>ом</w:t>
      </w:r>
      <w:r w:rsidR="00803E6D" w:rsidRPr="00803E6D">
        <w:rPr>
          <w:sz w:val="28"/>
          <w:szCs w:val="28"/>
        </w:rPr>
        <w:t>, ответственн</w:t>
      </w:r>
      <w:r w:rsidR="00803E6D">
        <w:rPr>
          <w:sz w:val="28"/>
          <w:szCs w:val="28"/>
        </w:rPr>
        <w:t>ым</w:t>
      </w:r>
      <w:r w:rsidR="00803E6D" w:rsidRPr="00803E6D">
        <w:rPr>
          <w:sz w:val="28"/>
          <w:szCs w:val="28"/>
        </w:rPr>
        <w:t xml:space="preserve"> за работу по профилактике коррупционных и иных правонарушений в Учреждении</w:t>
      </w:r>
      <w:r w:rsidRPr="00EC2AE7">
        <w:rPr>
          <w:rStyle w:val="BodytextBoldItalic"/>
          <w:sz w:val="28"/>
          <w:szCs w:val="28"/>
        </w:rPr>
        <w:t>,</w:t>
      </w:r>
      <w:r w:rsidRPr="00EC2AE7">
        <w:rPr>
          <w:sz w:val="28"/>
          <w:szCs w:val="28"/>
        </w:rPr>
        <w:t xml:space="preserve"> хранится в месте, защищенном от несанкционированного доступа.</w:t>
      </w:r>
    </w:p>
    <w:p w:rsidR="00212A57" w:rsidRPr="00EC2AE7" w:rsidRDefault="00A70E63" w:rsidP="006749CA">
      <w:pPr>
        <w:pStyle w:val="3"/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 w:rsidRPr="00EC2AE7">
        <w:rPr>
          <w:sz w:val="28"/>
          <w:szCs w:val="28"/>
        </w:rPr>
        <w:t xml:space="preserve">Журнал должен быть прошит, </w:t>
      </w:r>
      <w:proofErr w:type="gramStart"/>
      <w:r w:rsidRPr="00EC2AE7">
        <w:rPr>
          <w:sz w:val="28"/>
          <w:szCs w:val="28"/>
        </w:rPr>
        <w:t>пронумерован и заверен</w:t>
      </w:r>
      <w:proofErr w:type="gramEnd"/>
      <w:r w:rsidRPr="00EC2AE7">
        <w:rPr>
          <w:sz w:val="28"/>
          <w:szCs w:val="28"/>
        </w:rPr>
        <w:t xml:space="preserve">. Исправленные записи </w:t>
      </w:r>
      <w:r w:rsidRPr="00EC2AE7">
        <w:rPr>
          <w:sz w:val="28"/>
          <w:szCs w:val="28"/>
        </w:rPr>
        <w:lastRenderedPageBreak/>
        <w:t xml:space="preserve">заверяются лицом, ответственным </w:t>
      </w:r>
      <w:r w:rsidR="00803E6D" w:rsidRPr="00803E6D">
        <w:rPr>
          <w:sz w:val="28"/>
          <w:szCs w:val="28"/>
        </w:rPr>
        <w:t>за работу по профилактике коррупционных и иных правонарушений в Учреждении</w:t>
      </w:r>
      <w:r w:rsidRPr="00EC2AE7">
        <w:rPr>
          <w:sz w:val="28"/>
          <w:szCs w:val="28"/>
        </w:rPr>
        <w:t>.</w:t>
      </w:r>
    </w:p>
    <w:p w:rsidR="008D2A58" w:rsidRDefault="006044DC" w:rsidP="006044DC">
      <w:pPr>
        <w:pStyle w:val="3"/>
        <w:numPr>
          <w:ilvl w:val="0"/>
          <w:numId w:val="17"/>
        </w:numPr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>
        <w:rPr>
          <w:sz w:val="28"/>
          <w:szCs w:val="28"/>
        </w:rPr>
        <w:t>Работнику</w:t>
      </w:r>
      <w:r w:rsidR="008D2A58" w:rsidRPr="008D2A58">
        <w:rPr>
          <w:sz w:val="28"/>
          <w:szCs w:val="28"/>
        </w:rPr>
        <w:t xml:space="preserve">, подавшему уведомление, </w:t>
      </w:r>
      <w:r>
        <w:rPr>
          <w:sz w:val="28"/>
          <w:szCs w:val="28"/>
        </w:rPr>
        <w:t xml:space="preserve">лицо, </w:t>
      </w:r>
      <w:r w:rsidRPr="006044DC">
        <w:rPr>
          <w:sz w:val="28"/>
          <w:szCs w:val="28"/>
        </w:rPr>
        <w:t>ответственн</w:t>
      </w:r>
      <w:r>
        <w:rPr>
          <w:sz w:val="28"/>
          <w:szCs w:val="28"/>
        </w:rPr>
        <w:t>ое</w:t>
      </w:r>
      <w:r w:rsidRPr="006044DC">
        <w:rPr>
          <w:sz w:val="28"/>
          <w:szCs w:val="28"/>
        </w:rPr>
        <w:t xml:space="preserve"> за работу по профилактике коррупционных и иных правонарушений в Учреждении</w:t>
      </w:r>
      <w:r>
        <w:rPr>
          <w:sz w:val="28"/>
          <w:szCs w:val="28"/>
        </w:rPr>
        <w:t>,</w:t>
      </w:r>
      <w:r w:rsidR="008D2A58">
        <w:rPr>
          <w:i/>
          <w:sz w:val="28"/>
          <w:szCs w:val="28"/>
        </w:rPr>
        <w:t xml:space="preserve"> </w:t>
      </w:r>
      <w:r w:rsidR="008D2A58" w:rsidRPr="008D2A58">
        <w:rPr>
          <w:sz w:val="28"/>
          <w:szCs w:val="28"/>
        </w:rPr>
        <w:t>в день регистрации уведомления передает копию уведомления с отметкой о его регистрации лично либо направляет ее по почте с уведомлением о вручении.</w:t>
      </w:r>
      <w:r w:rsidR="00A70E63" w:rsidRPr="00EC2AE7">
        <w:rPr>
          <w:sz w:val="28"/>
          <w:szCs w:val="28"/>
        </w:rPr>
        <w:t xml:space="preserve"> </w:t>
      </w:r>
    </w:p>
    <w:p w:rsidR="008D2A58" w:rsidRDefault="00A70E63" w:rsidP="008D2A58">
      <w:pPr>
        <w:pStyle w:val="3"/>
        <w:numPr>
          <w:ilvl w:val="0"/>
          <w:numId w:val="17"/>
        </w:numPr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 w:rsidRPr="00EC2AE7">
        <w:rPr>
          <w:sz w:val="28"/>
          <w:szCs w:val="28"/>
        </w:rPr>
        <w:t>Зарегистрированное уведомление в день его получения передается руководителю Учреждения. В течение 2 рабочих дней</w:t>
      </w:r>
      <w:r w:rsidR="00F92456">
        <w:rPr>
          <w:sz w:val="28"/>
          <w:szCs w:val="28"/>
        </w:rPr>
        <w:t xml:space="preserve"> после дня получения уведомления</w:t>
      </w:r>
      <w:r w:rsidRPr="00EC2AE7">
        <w:rPr>
          <w:sz w:val="28"/>
          <w:szCs w:val="28"/>
        </w:rPr>
        <w:t xml:space="preserve"> руководитель Учреждения рассматривает уведомление</w:t>
      </w:r>
      <w:r w:rsidR="00BF4E60">
        <w:rPr>
          <w:sz w:val="28"/>
          <w:szCs w:val="28"/>
        </w:rPr>
        <w:t>,</w:t>
      </w:r>
      <w:r w:rsidRPr="00EC2AE7">
        <w:rPr>
          <w:sz w:val="28"/>
          <w:szCs w:val="28"/>
        </w:rPr>
        <w:t xml:space="preserve"> и передает его в комиссию по противодействию коррупции </w:t>
      </w:r>
      <w:r w:rsidR="00F92456">
        <w:rPr>
          <w:sz w:val="28"/>
          <w:szCs w:val="28"/>
        </w:rPr>
        <w:t>в Учреждении</w:t>
      </w:r>
      <w:r w:rsidRPr="00EC2AE7">
        <w:rPr>
          <w:sz w:val="28"/>
          <w:szCs w:val="28"/>
        </w:rPr>
        <w:t xml:space="preserve"> на рассмотрение в установленном порядке.</w:t>
      </w:r>
    </w:p>
    <w:p w:rsidR="008D2A58" w:rsidRPr="008D2A58" w:rsidRDefault="008D2A58" w:rsidP="008D2A58">
      <w:pPr>
        <w:pStyle w:val="3"/>
        <w:numPr>
          <w:ilvl w:val="0"/>
          <w:numId w:val="17"/>
        </w:numPr>
        <w:shd w:val="clear" w:color="auto" w:fill="auto"/>
        <w:spacing w:line="240" w:lineRule="auto"/>
        <w:ind w:right="-375" w:firstLine="709"/>
        <w:rPr>
          <w:sz w:val="28"/>
          <w:szCs w:val="28"/>
        </w:rPr>
      </w:pPr>
      <w:r w:rsidRPr="008D2A58">
        <w:rPr>
          <w:sz w:val="28"/>
          <w:szCs w:val="28"/>
        </w:rPr>
        <w:t xml:space="preserve">Уведомление подлежит предварительному рассмотрению. В течение 5 рабочих дней </w:t>
      </w:r>
      <w:r>
        <w:rPr>
          <w:sz w:val="28"/>
          <w:szCs w:val="28"/>
        </w:rPr>
        <w:t>после</w:t>
      </w:r>
      <w:r w:rsidRPr="008D2A58">
        <w:rPr>
          <w:sz w:val="28"/>
          <w:szCs w:val="28"/>
        </w:rPr>
        <w:t xml:space="preserve"> дня поступления </w:t>
      </w:r>
      <w:r w:rsidR="00F541F3">
        <w:rPr>
          <w:sz w:val="28"/>
          <w:szCs w:val="28"/>
        </w:rPr>
        <w:t xml:space="preserve">к нему </w:t>
      </w:r>
      <w:r w:rsidRPr="008D2A58">
        <w:rPr>
          <w:sz w:val="28"/>
          <w:szCs w:val="28"/>
        </w:rPr>
        <w:t xml:space="preserve">уведомления </w:t>
      </w:r>
      <w:r>
        <w:rPr>
          <w:sz w:val="28"/>
          <w:szCs w:val="28"/>
        </w:rPr>
        <w:t xml:space="preserve">председатель </w:t>
      </w:r>
      <w:r w:rsidR="00F541F3">
        <w:rPr>
          <w:sz w:val="28"/>
          <w:szCs w:val="28"/>
        </w:rPr>
        <w:t>К</w:t>
      </w:r>
      <w:r>
        <w:rPr>
          <w:sz w:val="28"/>
          <w:szCs w:val="28"/>
        </w:rPr>
        <w:t>омиссии</w:t>
      </w:r>
      <w:r w:rsidRPr="008D2A58">
        <w:rPr>
          <w:sz w:val="28"/>
          <w:szCs w:val="28"/>
        </w:rPr>
        <w:t xml:space="preserve"> подготавливается мотивированное заключение по результатам предварительного рассмотрения уведомления (далее – мотивированное заключение). Мотивированное заключение должно содержать:</w:t>
      </w:r>
    </w:p>
    <w:p w:rsidR="008D2A58" w:rsidRPr="002B349E" w:rsidRDefault="008D2A58" w:rsidP="008D2A5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49E">
        <w:rPr>
          <w:rFonts w:ascii="Times New Roman" w:hAnsi="Times New Roman" w:cs="Times New Roman"/>
          <w:sz w:val="28"/>
          <w:szCs w:val="28"/>
        </w:rPr>
        <w:t>а) информацию, изложенную в уведомлении;</w:t>
      </w:r>
    </w:p>
    <w:p w:rsidR="008D2A58" w:rsidRPr="002B349E" w:rsidRDefault="008D2A58" w:rsidP="008D2A5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49E">
        <w:rPr>
          <w:rFonts w:ascii="Times New Roman" w:hAnsi="Times New Roman" w:cs="Times New Roman"/>
          <w:sz w:val="28"/>
          <w:szCs w:val="28"/>
        </w:rPr>
        <w:t xml:space="preserve">б) информацию, полученную </w:t>
      </w:r>
      <w:r w:rsidR="00F541F3">
        <w:rPr>
          <w:rFonts w:ascii="Times New Roman" w:hAnsi="Times New Roman" w:cs="Times New Roman"/>
          <w:sz w:val="28"/>
          <w:szCs w:val="28"/>
        </w:rPr>
        <w:t>на основании запросов (при наличии)</w:t>
      </w:r>
      <w:r w:rsidRPr="002B349E">
        <w:rPr>
          <w:rFonts w:ascii="Times New Roman" w:hAnsi="Times New Roman" w:cs="Times New Roman"/>
          <w:sz w:val="28"/>
          <w:szCs w:val="28"/>
        </w:rPr>
        <w:t>;</w:t>
      </w:r>
    </w:p>
    <w:p w:rsidR="008D2A58" w:rsidRPr="002B349E" w:rsidRDefault="008D2A58" w:rsidP="008D2A5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49E">
        <w:rPr>
          <w:rFonts w:ascii="Times New Roman" w:hAnsi="Times New Roman" w:cs="Times New Roman"/>
          <w:sz w:val="28"/>
          <w:szCs w:val="28"/>
        </w:rPr>
        <w:t>в) мотивированный вывод по результатам предварительного рассмотрения уведомления;</w:t>
      </w:r>
    </w:p>
    <w:p w:rsidR="008D2A58" w:rsidRPr="002B349E" w:rsidRDefault="008D2A58" w:rsidP="00F541F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49E">
        <w:rPr>
          <w:rFonts w:ascii="Times New Roman" w:hAnsi="Times New Roman" w:cs="Times New Roman"/>
          <w:sz w:val="28"/>
          <w:szCs w:val="28"/>
        </w:rPr>
        <w:t xml:space="preserve">г) </w:t>
      </w:r>
      <w:r w:rsidR="00F541F3">
        <w:rPr>
          <w:rFonts w:ascii="Times New Roman" w:hAnsi="Times New Roman" w:cs="Times New Roman"/>
          <w:sz w:val="28"/>
          <w:szCs w:val="28"/>
        </w:rPr>
        <w:t>заключение</w:t>
      </w:r>
      <w:r w:rsidRPr="002B349E">
        <w:rPr>
          <w:rFonts w:ascii="Times New Roman" w:hAnsi="Times New Roman" w:cs="Times New Roman"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2B349E">
        <w:rPr>
          <w:rFonts w:ascii="Times New Roman" w:hAnsi="Times New Roman" w:cs="Times New Roman"/>
          <w:sz w:val="28"/>
          <w:szCs w:val="28"/>
        </w:rPr>
        <w:t xml:space="preserve">омиссии </w:t>
      </w:r>
      <w:r w:rsidR="00F541F3">
        <w:rPr>
          <w:rFonts w:ascii="Times New Roman" w:hAnsi="Times New Roman" w:cs="Times New Roman"/>
          <w:sz w:val="28"/>
          <w:szCs w:val="28"/>
        </w:rPr>
        <w:t xml:space="preserve">по вопросам наличия либо отсутствия признаков </w:t>
      </w:r>
      <w:r w:rsidRPr="002B349E">
        <w:rPr>
          <w:rFonts w:ascii="Times New Roman" w:hAnsi="Times New Roman" w:cs="Times New Roman"/>
          <w:sz w:val="28"/>
          <w:szCs w:val="28"/>
        </w:rPr>
        <w:t>конфликт</w:t>
      </w:r>
      <w:r w:rsidR="00F541F3">
        <w:rPr>
          <w:rFonts w:ascii="Times New Roman" w:hAnsi="Times New Roman" w:cs="Times New Roman"/>
          <w:sz w:val="28"/>
          <w:szCs w:val="28"/>
        </w:rPr>
        <w:t xml:space="preserve">а интересов, выводы о соблюдении либо о </w:t>
      </w:r>
      <w:r w:rsidR="006B5BA8" w:rsidRPr="002B349E">
        <w:rPr>
          <w:rFonts w:ascii="Times New Roman" w:hAnsi="Times New Roman" w:cs="Times New Roman"/>
          <w:sz w:val="28"/>
          <w:szCs w:val="28"/>
        </w:rPr>
        <w:t>несоблюдении</w:t>
      </w:r>
      <w:r w:rsidR="00F541F3">
        <w:rPr>
          <w:rFonts w:ascii="Times New Roman" w:hAnsi="Times New Roman" w:cs="Times New Roman"/>
          <w:sz w:val="28"/>
          <w:szCs w:val="28"/>
        </w:rPr>
        <w:t xml:space="preserve"> работником </w:t>
      </w:r>
      <w:r w:rsidRPr="002B349E">
        <w:rPr>
          <w:rFonts w:ascii="Times New Roman" w:hAnsi="Times New Roman" w:cs="Times New Roman"/>
          <w:sz w:val="28"/>
          <w:szCs w:val="28"/>
        </w:rPr>
        <w:t>требовани</w:t>
      </w:r>
      <w:r w:rsidR="00F541F3">
        <w:rPr>
          <w:rFonts w:ascii="Times New Roman" w:hAnsi="Times New Roman" w:cs="Times New Roman"/>
          <w:sz w:val="28"/>
          <w:szCs w:val="28"/>
        </w:rPr>
        <w:t xml:space="preserve">й </w:t>
      </w:r>
      <w:r w:rsidRPr="002B349E">
        <w:rPr>
          <w:rFonts w:ascii="Times New Roman" w:hAnsi="Times New Roman" w:cs="Times New Roman"/>
          <w:sz w:val="28"/>
          <w:szCs w:val="28"/>
        </w:rPr>
        <w:t>об урегулировании конфликта интересов.</w:t>
      </w:r>
    </w:p>
    <w:p w:rsidR="008D2A58" w:rsidRPr="002B349E" w:rsidRDefault="008D2A58" w:rsidP="008D2A5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353"/>
      <w:bookmarkEnd w:id="3"/>
      <w:r w:rsidRPr="002B349E">
        <w:rPr>
          <w:rFonts w:ascii="Times New Roman" w:hAnsi="Times New Roman" w:cs="Times New Roman"/>
          <w:sz w:val="28"/>
          <w:szCs w:val="28"/>
        </w:rPr>
        <w:t xml:space="preserve">При подготовке мотивированного заключения </w:t>
      </w:r>
      <w:r w:rsidR="00F541F3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Pr="002B349E">
        <w:rPr>
          <w:rFonts w:ascii="Times New Roman" w:hAnsi="Times New Roman" w:cs="Times New Roman"/>
          <w:sz w:val="28"/>
          <w:szCs w:val="28"/>
        </w:rPr>
        <w:t xml:space="preserve"> имеют право получать от лиц, представивших уведомления, необходимые пояснения, направлять в установленном порядке запросы в государственные органы, органы местного самоуправления в Республике Коми и заинтересованные организации.</w:t>
      </w:r>
    </w:p>
    <w:p w:rsidR="008D2A58" w:rsidRPr="002B349E" w:rsidRDefault="00F541F3" w:rsidP="008D2A5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рассматривает у</w:t>
      </w:r>
      <w:r w:rsidR="008D2A58" w:rsidRPr="002B349E">
        <w:rPr>
          <w:rFonts w:ascii="Times New Roman" w:hAnsi="Times New Roman" w:cs="Times New Roman"/>
          <w:sz w:val="28"/>
          <w:szCs w:val="28"/>
        </w:rPr>
        <w:t xml:space="preserve">ведомление, а также мотивированное заключение и другие материалы </w:t>
      </w:r>
      <w:r w:rsidRPr="002B349E">
        <w:rPr>
          <w:rFonts w:ascii="Times New Roman" w:hAnsi="Times New Roman" w:cs="Times New Roman"/>
          <w:sz w:val="28"/>
          <w:szCs w:val="28"/>
        </w:rPr>
        <w:t>и принимает по нему решение в порядке, установленном Положением о комиссии</w:t>
      </w:r>
      <w:r w:rsidR="008D2A58" w:rsidRPr="002B349E">
        <w:rPr>
          <w:rFonts w:ascii="Times New Roman" w:hAnsi="Times New Roman" w:cs="Times New Roman"/>
          <w:sz w:val="28"/>
          <w:szCs w:val="28"/>
        </w:rPr>
        <w:t>.</w:t>
      </w:r>
    </w:p>
    <w:p w:rsidR="00F541F3" w:rsidRDefault="008D2A58" w:rsidP="00F541F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49E">
        <w:rPr>
          <w:rFonts w:ascii="Times New Roman" w:hAnsi="Times New Roman" w:cs="Times New Roman"/>
          <w:sz w:val="28"/>
          <w:szCs w:val="28"/>
        </w:rPr>
        <w:t xml:space="preserve">В случае направления запросов, указанных в </w:t>
      </w:r>
      <w:r w:rsidR="00F541F3">
        <w:rPr>
          <w:rFonts w:ascii="Times New Roman" w:hAnsi="Times New Roman" w:cs="Times New Roman"/>
          <w:sz w:val="28"/>
          <w:szCs w:val="28"/>
        </w:rPr>
        <w:t xml:space="preserve">абзаце </w:t>
      </w:r>
      <w:hyperlink w:anchor="P353">
        <w:r w:rsidR="00F541F3">
          <w:rPr>
            <w:rFonts w:ascii="Times New Roman" w:hAnsi="Times New Roman" w:cs="Times New Roman"/>
            <w:sz w:val="28"/>
            <w:szCs w:val="28"/>
          </w:rPr>
          <w:t>шестом</w:t>
        </w:r>
      </w:hyperlink>
      <w:r w:rsidRPr="002B349E">
        <w:rPr>
          <w:rFonts w:ascii="Times New Roman" w:hAnsi="Times New Roman" w:cs="Times New Roman"/>
          <w:sz w:val="28"/>
          <w:szCs w:val="28"/>
        </w:rPr>
        <w:t xml:space="preserve"> настоящего пункта, уведомление, а также мотивированное заключение и другие материалы </w:t>
      </w:r>
      <w:r w:rsidR="00F541F3">
        <w:rPr>
          <w:rFonts w:ascii="Times New Roman" w:hAnsi="Times New Roman" w:cs="Times New Roman"/>
          <w:sz w:val="28"/>
          <w:szCs w:val="28"/>
        </w:rPr>
        <w:t xml:space="preserve">рассматривается на </w:t>
      </w:r>
      <w:r w:rsidRPr="002B349E">
        <w:rPr>
          <w:rFonts w:ascii="Times New Roman" w:hAnsi="Times New Roman" w:cs="Times New Roman"/>
          <w:sz w:val="28"/>
          <w:szCs w:val="28"/>
        </w:rPr>
        <w:t>комиссии в течение 45 дней со дня поступления уведомления. Указанный срок может быть продлен, но не более чем на 30 дней.</w:t>
      </w:r>
    </w:p>
    <w:p w:rsidR="00212A57" w:rsidRDefault="00A70E63" w:rsidP="00206A65">
      <w:pPr>
        <w:pStyle w:val="ConsPlusNormal"/>
        <w:numPr>
          <w:ilvl w:val="0"/>
          <w:numId w:val="17"/>
        </w:num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A65">
        <w:rPr>
          <w:rFonts w:ascii="Times New Roman" w:hAnsi="Times New Roman" w:cs="Times New Roman"/>
          <w:sz w:val="28"/>
          <w:szCs w:val="28"/>
        </w:rPr>
        <w:t xml:space="preserve">О принятом </w:t>
      </w:r>
      <w:r w:rsidR="006B5BA8">
        <w:rPr>
          <w:rFonts w:ascii="Times New Roman" w:hAnsi="Times New Roman" w:cs="Times New Roman"/>
          <w:sz w:val="28"/>
          <w:szCs w:val="28"/>
        </w:rPr>
        <w:t xml:space="preserve">Комиссией </w:t>
      </w:r>
      <w:r w:rsidRPr="00206A65">
        <w:rPr>
          <w:rFonts w:ascii="Times New Roman" w:hAnsi="Times New Roman" w:cs="Times New Roman"/>
          <w:sz w:val="28"/>
          <w:szCs w:val="28"/>
        </w:rPr>
        <w:t>решении работодатель в письменной форме уведомляет работника в течение 3 рабочих дней со дня поступления к нему протокола заседания Комиссии.</w:t>
      </w:r>
      <w:r w:rsidR="006B5BA8">
        <w:rPr>
          <w:rFonts w:ascii="Times New Roman" w:hAnsi="Times New Roman" w:cs="Times New Roman"/>
          <w:sz w:val="28"/>
          <w:szCs w:val="28"/>
        </w:rPr>
        <w:br/>
      </w:r>
    </w:p>
    <w:p w:rsidR="006B5BA8" w:rsidRDefault="006B5BA8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B5BA8" w:rsidRDefault="006B5BA8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B5BA8" w:rsidRDefault="006B5BA8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B5BA8" w:rsidRDefault="006B5BA8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B5BA8" w:rsidRDefault="006B5BA8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F4E60" w:rsidRDefault="00BF4E60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F4E60" w:rsidRDefault="00BF4E60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F4E60" w:rsidRDefault="00BF4E60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B5BA8" w:rsidRPr="00206A65" w:rsidRDefault="006B5BA8" w:rsidP="006B5B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12A57" w:rsidRPr="00EC2AE7" w:rsidRDefault="00A70E63" w:rsidP="00D84130">
      <w:pPr>
        <w:pStyle w:val="3"/>
        <w:shd w:val="clear" w:color="auto" w:fill="auto"/>
        <w:spacing w:line="240" w:lineRule="auto"/>
        <w:ind w:right="-375" w:firstLine="0"/>
        <w:jc w:val="right"/>
        <w:rPr>
          <w:sz w:val="28"/>
          <w:szCs w:val="28"/>
        </w:rPr>
      </w:pPr>
      <w:r w:rsidRPr="00EC2AE7">
        <w:rPr>
          <w:sz w:val="28"/>
          <w:szCs w:val="28"/>
        </w:rPr>
        <w:t xml:space="preserve">Приложение </w:t>
      </w:r>
      <w:r w:rsidR="00A825AE">
        <w:rPr>
          <w:sz w:val="28"/>
          <w:szCs w:val="28"/>
        </w:rPr>
        <w:t xml:space="preserve">№ </w:t>
      </w:r>
      <w:r w:rsidRPr="00EC2AE7">
        <w:rPr>
          <w:sz w:val="28"/>
          <w:szCs w:val="28"/>
        </w:rPr>
        <w:t>1</w:t>
      </w:r>
    </w:p>
    <w:p w:rsidR="00212A57" w:rsidRDefault="00A70E63" w:rsidP="00D84130">
      <w:pPr>
        <w:pStyle w:val="3"/>
        <w:shd w:val="clear" w:color="auto" w:fill="auto"/>
        <w:tabs>
          <w:tab w:val="left" w:leader="underscore" w:pos="5295"/>
        </w:tabs>
        <w:spacing w:line="240" w:lineRule="auto"/>
        <w:ind w:left="3960" w:right="-375"/>
        <w:jc w:val="right"/>
        <w:rPr>
          <w:rStyle w:val="BodytextItalic"/>
          <w:i w:val="0"/>
          <w:iCs w:val="0"/>
          <w:sz w:val="28"/>
          <w:szCs w:val="28"/>
        </w:rPr>
      </w:pPr>
      <w:r w:rsidRPr="00EC2AE7">
        <w:rPr>
          <w:sz w:val="28"/>
          <w:szCs w:val="28"/>
        </w:rPr>
        <w:t xml:space="preserve">к </w:t>
      </w:r>
      <w:r w:rsidR="006B5BA8" w:rsidRPr="006B5BA8">
        <w:rPr>
          <w:sz w:val="28"/>
          <w:szCs w:val="28"/>
        </w:rPr>
        <w:t>Поряд</w:t>
      </w:r>
      <w:r w:rsidR="006B5BA8">
        <w:rPr>
          <w:sz w:val="28"/>
          <w:szCs w:val="28"/>
        </w:rPr>
        <w:t>ку</w:t>
      </w:r>
      <w:r w:rsidR="006B5BA8" w:rsidRPr="006B5BA8">
        <w:rPr>
          <w:sz w:val="28"/>
          <w:szCs w:val="28"/>
        </w:rPr>
        <w:t xml:space="preserve"> уведомления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="006B5BA8" w:rsidRPr="006B5BA8">
        <w:rPr>
          <w:rStyle w:val="BodytextItalic"/>
          <w:i w:val="0"/>
          <w:iCs w:val="0"/>
          <w:sz w:val="28"/>
          <w:szCs w:val="28"/>
        </w:rPr>
        <w:t xml:space="preserve"> </w:t>
      </w:r>
    </w:p>
    <w:p w:rsidR="006B5BA8" w:rsidRDefault="006B5BA8" w:rsidP="00C86629">
      <w:pPr>
        <w:pStyle w:val="3"/>
        <w:shd w:val="clear" w:color="auto" w:fill="auto"/>
        <w:tabs>
          <w:tab w:val="left" w:leader="underscore" w:pos="5295"/>
        </w:tabs>
        <w:spacing w:line="240" w:lineRule="auto"/>
        <w:ind w:left="3960" w:right="-375"/>
        <w:jc w:val="right"/>
        <w:rPr>
          <w:rStyle w:val="BodytextItalic"/>
          <w:i w:val="0"/>
          <w:iCs w:val="0"/>
          <w:sz w:val="28"/>
          <w:szCs w:val="28"/>
        </w:rPr>
      </w:pPr>
    </w:p>
    <w:p w:rsidR="00C86629" w:rsidRDefault="00C86629" w:rsidP="00C86629">
      <w:pPr>
        <w:pStyle w:val="3"/>
        <w:shd w:val="clear" w:color="auto" w:fill="auto"/>
        <w:tabs>
          <w:tab w:val="left" w:leader="underscore" w:pos="5295"/>
        </w:tabs>
        <w:spacing w:line="240" w:lineRule="auto"/>
        <w:ind w:left="3960" w:right="-375"/>
        <w:jc w:val="right"/>
        <w:rPr>
          <w:rStyle w:val="BodytextItalic"/>
          <w:i w:val="0"/>
          <w:iCs w:val="0"/>
          <w:sz w:val="28"/>
          <w:szCs w:val="28"/>
        </w:rPr>
      </w:pPr>
      <w:r w:rsidRPr="00C86629">
        <w:rPr>
          <w:rStyle w:val="BodytextItalic"/>
          <w:i w:val="0"/>
          <w:iCs w:val="0"/>
          <w:sz w:val="28"/>
          <w:szCs w:val="28"/>
        </w:rPr>
        <w:t>(форма)</w:t>
      </w:r>
    </w:p>
    <w:p w:rsidR="006B5BA8" w:rsidRPr="00EC2AE7" w:rsidRDefault="006B5BA8" w:rsidP="00D84130">
      <w:pPr>
        <w:pStyle w:val="3"/>
        <w:shd w:val="clear" w:color="auto" w:fill="auto"/>
        <w:tabs>
          <w:tab w:val="left" w:leader="underscore" w:pos="5295"/>
        </w:tabs>
        <w:spacing w:line="240" w:lineRule="auto"/>
        <w:ind w:left="3960" w:right="-375"/>
        <w:jc w:val="left"/>
        <w:rPr>
          <w:sz w:val="28"/>
          <w:szCs w:val="28"/>
        </w:rPr>
      </w:pPr>
    </w:p>
    <w:p w:rsidR="00212A57" w:rsidRPr="00EC2AE7" w:rsidRDefault="00A70E63" w:rsidP="00D84130">
      <w:pPr>
        <w:pStyle w:val="3"/>
        <w:shd w:val="clear" w:color="auto" w:fill="auto"/>
        <w:tabs>
          <w:tab w:val="left" w:leader="underscore" w:pos="9800"/>
        </w:tabs>
        <w:spacing w:line="240" w:lineRule="auto"/>
        <w:ind w:left="5380" w:right="-375" w:firstLine="0"/>
        <w:rPr>
          <w:sz w:val="28"/>
          <w:szCs w:val="28"/>
        </w:rPr>
      </w:pPr>
      <w:r w:rsidRPr="00EC2AE7">
        <w:rPr>
          <w:sz w:val="28"/>
          <w:szCs w:val="28"/>
        </w:rPr>
        <w:t>Руководителю</w:t>
      </w:r>
      <w:r w:rsidRPr="00EC2AE7">
        <w:rPr>
          <w:sz w:val="28"/>
          <w:szCs w:val="28"/>
        </w:rPr>
        <w:tab/>
      </w:r>
    </w:p>
    <w:p w:rsidR="00212A57" w:rsidRPr="006B5BA8" w:rsidRDefault="006B5BA8" w:rsidP="00D84130">
      <w:pPr>
        <w:pStyle w:val="Bodytext80"/>
        <w:shd w:val="clear" w:color="auto" w:fill="auto"/>
        <w:spacing w:line="240" w:lineRule="auto"/>
        <w:ind w:left="5380" w:right="-37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</w:t>
      </w:r>
      <w:r w:rsidR="00A70E63" w:rsidRPr="006B5BA8">
        <w:rPr>
          <w:sz w:val="20"/>
          <w:szCs w:val="20"/>
        </w:rPr>
        <w:t>(наименование учреждения</w:t>
      </w:r>
      <w:r w:rsidRPr="006B5BA8">
        <w:rPr>
          <w:sz w:val="20"/>
          <w:szCs w:val="20"/>
        </w:rPr>
        <w:t>)</w:t>
      </w:r>
      <w:r w:rsidR="00A70E63" w:rsidRPr="006B5BA8">
        <w:rPr>
          <w:sz w:val="20"/>
          <w:szCs w:val="20"/>
        </w:rPr>
        <w:t xml:space="preserve"> </w:t>
      </w:r>
    </w:p>
    <w:p w:rsidR="00212A57" w:rsidRDefault="00A70E63" w:rsidP="00D84130">
      <w:pPr>
        <w:pStyle w:val="3"/>
        <w:shd w:val="clear" w:color="auto" w:fill="auto"/>
        <w:tabs>
          <w:tab w:val="left" w:leader="underscore" w:pos="9800"/>
        </w:tabs>
        <w:spacing w:line="240" w:lineRule="auto"/>
        <w:ind w:left="5380" w:right="-375" w:firstLine="0"/>
        <w:rPr>
          <w:sz w:val="20"/>
          <w:szCs w:val="20"/>
        </w:rPr>
      </w:pPr>
      <w:proofErr w:type="gramStart"/>
      <w:r w:rsidRPr="00EC2AE7">
        <w:rPr>
          <w:sz w:val="28"/>
          <w:szCs w:val="28"/>
        </w:rPr>
        <w:t>от</w:t>
      </w:r>
      <w:proofErr w:type="gramEnd"/>
      <w:r w:rsidRPr="00EC2AE7">
        <w:rPr>
          <w:sz w:val="28"/>
          <w:szCs w:val="28"/>
        </w:rPr>
        <w:tab/>
      </w:r>
      <w:r w:rsidR="006B5BA8">
        <w:rPr>
          <w:sz w:val="28"/>
          <w:szCs w:val="28"/>
        </w:rPr>
        <w:t xml:space="preserve">     </w:t>
      </w:r>
      <w:r w:rsidRPr="006B5BA8">
        <w:rPr>
          <w:sz w:val="20"/>
          <w:szCs w:val="20"/>
        </w:rPr>
        <w:t>(фамилия, имя, отчество, должность)</w:t>
      </w:r>
    </w:p>
    <w:p w:rsidR="006B5BA8" w:rsidRDefault="006B5BA8" w:rsidP="00D84130">
      <w:pPr>
        <w:pStyle w:val="3"/>
        <w:shd w:val="clear" w:color="auto" w:fill="auto"/>
        <w:tabs>
          <w:tab w:val="left" w:leader="underscore" w:pos="9800"/>
        </w:tabs>
        <w:spacing w:line="240" w:lineRule="auto"/>
        <w:ind w:left="5380" w:right="-375" w:firstLine="0"/>
        <w:rPr>
          <w:sz w:val="20"/>
          <w:szCs w:val="20"/>
        </w:rPr>
      </w:pPr>
    </w:p>
    <w:p w:rsidR="006B5BA8" w:rsidRPr="006B5BA8" w:rsidRDefault="006B5BA8" w:rsidP="00D84130">
      <w:pPr>
        <w:pStyle w:val="3"/>
        <w:shd w:val="clear" w:color="auto" w:fill="auto"/>
        <w:tabs>
          <w:tab w:val="left" w:leader="underscore" w:pos="9800"/>
        </w:tabs>
        <w:spacing w:line="240" w:lineRule="auto"/>
        <w:ind w:left="5380" w:right="-375" w:firstLine="0"/>
        <w:rPr>
          <w:sz w:val="28"/>
          <w:szCs w:val="28"/>
        </w:rPr>
      </w:pPr>
    </w:p>
    <w:p w:rsidR="00212A57" w:rsidRDefault="00A70E63" w:rsidP="00D84130">
      <w:pPr>
        <w:pStyle w:val="3"/>
        <w:shd w:val="clear" w:color="auto" w:fill="auto"/>
        <w:spacing w:line="240" w:lineRule="auto"/>
        <w:ind w:right="-375" w:firstLine="0"/>
        <w:jc w:val="center"/>
        <w:rPr>
          <w:sz w:val="28"/>
          <w:szCs w:val="28"/>
        </w:rPr>
      </w:pPr>
      <w:r w:rsidRPr="00EC2AE7">
        <w:rPr>
          <w:sz w:val="28"/>
          <w:szCs w:val="28"/>
        </w:rPr>
        <w:t>УВЕДОМЛЕНИЕ</w:t>
      </w:r>
      <w:r w:rsidR="00D84130">
        <w:rPr>
          <w:sz w:val="28"/>
          <w:szCs w:val="28"/>
        </w:rPr>
        <w:br/>
      </w:r>
      <w:r w:rsidRPr="00EC2AE7">
        <w:rPr>
          <w:sz w:val="28"/>
          <w:szCs w:val="28"/>
        </w:rPr>
        <w:t xml:space="preserve"> о возникновении личной заинтересованности при исполнении трудовых обязанностей, которая приводит или может привести к конфликту интересов</w:t>
      </w:r>
    </w:p>
    <w:p w:rsidR="00D84130" w:rsidRPr="00EC2AE7" w:rsidRDefault="00D84130" w:rsidP="00D84130">
      <w:pPr>
        <w:pStyle w:val="3"/>
        <w:shd w:val="clear" w:color="auto" w:fill="auto"/>
        <w:spacing w:line="240" w:lineRule="auto"/>
        <w:ind w:right="-375" w:firstLine="0"/>
        <w:jc w:val="center"/>
        <w:rPr>
          <w:sz w:val="28"/>
          <w:szCs w:val="28"/>
        </w:rPr>
      </w:pPr>
    </w:p>
    <w:p w:rsidR="00212A57" w:rsidRPr="00EC2AE7" w:rsidRDefault="00A70E63" w:rsidP="00D84130">
      <w:pPr>
        <w:pStyle w:val="3"/>
        <w:shd w:val="clear" w:color="auto" w:fill="auto"/>
        <w:spacing w:line="240" w:lineRule="auto"/>
        <w:ind w:right="-375" w:firstLine="720"/>
        <w:rPr>
          <w:sz w:val="28"/>
          <w:szCs w:val="28"/>
        </w:rPr>
      </w:pPr>
      <w:r w:rsidRPr="00EC2AE7">
        <w:rPr>
          <w:sz w:val="28"/>
          <w:szCs w:val="28"/>
        </w:rPr>
        <w:t xml:space="preserve">Уведомляю о возникновении у меня личной заинтересованности при исполнении трудовых обязанностей, которая приводит или может привести к конфликту интересов </w:t>
      </w:r>
      <w:r w:rsidRPr="00EC2AE7">
        <w:rPr>
          <w:rStyle w:val="BodytextItalic"/>
          <w:sz w:val="28"/>
          <w:szCs w:val="28"/>
        </w:rPr>
        <w:t>(</w:t>
      </w:r>
      <w:proofErr w:type="gramStart"/>
      <w:r w:rsidRPr="00EC2AE7">
        <w:rPr>
          <w:rStyle w:val="BodytextItalic"/>
          <w:sz w:val="28"/>
          <w:szCs w:val="28"/>
        </w:rPr>
        <w:t>нужное</w:t>
      </w:r>
      <w:proofErr w:type="gramEnd"/>
      <w:r w:rsidRPr="00EC2AE7">
        <w:rPr>
          <w:rStyle w:val="BodytextItalic"/>
          <w:sz w:val="28"/>
          <w:szCs w:val="28"/>
        </w:rPr>
        <w:t xml:space="preserve"> подчеркнуть).</w:t>
      </w:r>
    </w:p>
    <w:p w:rsidR="00212A57" w:rsidRPr="00EC2AE7" w:rsidRDefault="00A70E63" w:rsidP="00D84130">
      <w:pPr>
        <w:pStyle w:val="3"/>
        <w:shd w:val="clear" w:color="auto" w:fill="auto"/>
        <w:tabs>
          <w:tab w:val="left" w:leader="underscore" w:pos="9800"/>
        </w:tabs>
        <w:spacing w:line="240" w:lineRule="auto"/>
        <w:ind w:right="-375" w:firstLine="720"/>
        <w:rPr>
          <w:sz w:val="28"/>
          <w:szCs w:val="28"/>
        </w:rPr>
      </w:pPr>
      <w:r w:rsidRPr="00EC2AE7">
        <w:rPr>
          <w:sz w:val="28"/>
          <w:szCs w:val="28"/>
        </w:rPr>
        <w:t>Обстоятельства, являющиеся основанием возникновения личной заинтересованности;</w:t>
      </w:r>
      <w:r w:rsidRPr="00EC2AE7">
        <w:rPr>
          <w:sz w:val="28"/>
          <w:szCs w:val="28"/>
        </w:rPr>
        <w:tab/>
      </w:r>
    </w:p>
    <w:p w:rsidR="00212A57" w:rsidRPr="00EC2AE7" w:rsidRDefault="00A70E63" w:rsidP="00D84130">
      <w:pPr>
        <w:pStyle w:val="3"/>
        <w:shd w:val="clear" w:color="auto" w:fill="auto"/>
        <w:spacing w:line="240" w:lineRule="auto"/>
        <w:ind w:right="-375" w:firstLine="720"/>
        <w:rPr>
          <w:sz w:val="28"/>
          <w:szCs w:val="28"/>
        </w:rPr>
      </w:pPr>
      <w:r w:rsidRPr="00EC2AE7">
        <w:rPr>
          <w:sz w:val="28"/>
          <w:szCs w:val="28"/>
        </w:rPr>
        <w:t>Обязанности в соответствии с трудовым договором, на исполнение которых влияет</w:t>
      </w:r>
      <w:r w:rsidR="00D84130">
        <w:rPr>
          <w:sz w:val="28"/>
          <w:szCs w:val="28"/>
        </w:rPr>
        <w:t xml:space="preserve"> </w:t>
      </w:r>
      <w:r w:rsidRPr="00EC2AE7">
        <w:rPr>
          <w:sz w:val="28"/>
          <w:szCs w:val="28"/>
        </w:rPr>
        <w:t>или может повлиять личная заинтересованность:</w:t>
      </w:r>
      <w:r w:rsidR="00D84130">
        <w:rPr>
          <w:sz w:val="28"/>
          <w:szCs w:val="28"/>
        </w:rPr>
        <w:t xml:space="preserve"> ______________________</w:t>
      </w:r>
      <w:r w:rsidRPr="00EC2AE7">
        <w:rPr>
          <w:sz w:val="28"/>
          <w:szCs w:val="28"/>
        </w:rPr>
        <w:tab/>
      </w:r>
    </w:p>
    <w:p w:rsidR="00212A57" w:rsidRDefault="00A70E63" w:rsidP="00D84130">
      <w:pPr>
        <w:pStyle w:val="3"/>
        <w:shd w:val="clear" w:color="auto" w:fill="auto"/>
        <w:spacing w:line="240" w:lineRule="auto"/>
        <w:ind w:right="-375" w:firstLine="720"/>
        <w:rPr>
          <w:sz w:val="28"/>
          <w:szCs w:val="28"/>
        </w:rPr>
      </w:pPr>
      <w:r w:rsidRPr="00EC2AE7">
        <w:rPr>
          <w:sz w:val="28"/>
          <w:szCs w:val="28"/>
        </w:rPr>
        <w:t>Предлагаемые меры по предотвращению или урегулированию конфликта интересов:</w:t>
      </w:r>
      <w:r w:rsidR="00E647D4">
        <w:rPr>
          <w:sz w:val="28"/>
          <w:szCs w:val="28"/>
        </w:rPr>
        <w:t xml:space="preserve"> </w:t>
      </w:r>
      <w:r w:rsidR="00D84130">
        <w:rPr>
          <w:sz w:val="28"/>
          <w:szCs w:val="28"/>
        </w:rPr>
        <w:t>_____________________________________________________________</w:t>
      </w:r>
    </w:p>
    <w:p w:rsidR="00D84130" w:rsidRPr="00EC2AE7" w:rsidRDefault="00D84130" w:rsidP="00D84130">
      <w:pPr>
        <w:pStyle w:val="3"/>
        <w:shd w:val="clear" w:color="auto" w:fill="auto"/>
        <w:spacing w:line="240" w:lineRule="auto"/>
        <w:ind w:right="-375" w:firstLine="720"/>
        <w:rPr>
          <w:sz w:val="28"/>
          <w:szCs w:val="28"/>
        </w:rPr>
      </w:pPr>
      <w:r w:rsidRPr="002B349E">
        <w:rPr>
          <w:sz w:val="28"/>
          <w:szCs w:val="28"/>
        </w:rPr>
        <w:t>Намереваюсь (не намереваюсь) личн</w:t>
      </w:r>
      <w:r>
        <w:rPr>
          <w:sz w:val="28"/>
          <w:szCs w:val="28"/>
        </w:rPr>
        <w:t>о присутствовать на заседании К</w:t>
      </w:r>
      <w:r w:rsidRPr="00D84130">
        <w:rPr>
          <w:sz w:val="28"/>
          <w:szCs w:val="28"/>
        </w:rPr>
        <w:t>омиссию по противодействию коррупции</w:t>
      </w:r>
      <w:r>
        <w:rPr>
          <w:sz w:val="28"/>
          <w:szCs w:val="28"/>
        </w:rPr>
        <w:t xml:space="preserve"> </w:t>
      </w:r>
      <w:r w:rsidRPr="00D84130">
        <w:rPr>
          <w:i/>
          <w:sz w:val="28"/>
          <w:szCs w:val="28"/>
        </w:rPr>
        <w:t>(наименование учреждения)</w:t>
      </w:r>
      <w:r>
        <w:rPr>
          <w:sz w:val="28"/>
          <w:szCs w:val="28"/>
        </w:rPr>
        <w:t xml:space="preserve"> </w:t>
      </w:r>
      <w:r w:rsidRPr="002B349E">
        <w:rPr>
          <w:sz w:val="28"/>
          <w:szCs w:val="28"/>
        </w:rPr>
        <w:t>(нужное подчеркнуть)</w:t>
      </w:r>
      <w:r>
        <w:rPr>
          <w:sz w:val="28"/>
          <w:szCs w:val="28"/>
        </w:rPr>
        <w:t>.</w:t>
      </w:r>
    </w:p>
    <w:p w:rsidR="00D84130" w:rsidRDefault="00D84130" w:rsidP="00D84130">
      <w:pPr>
        <w:pStyle w:val="3"/>
        <w:shd w:val="clear" w:color="auto" w:fill="auto"/>
        <w:spacing w:line="240" w:lineRule="auto"/>
        <w:ind w:right="-375" w:firstLine="0"/>
        <w:rPr>
          <w:sz w:val="28"/>
          <w:szCs w:val="28"/>
        </w:rPr>
      </w:pPr>
    </w:p>
    <w:p w:rsidR="00212A57" w:rsidRPr="00EC2AE7" w:rsidRDefault="00A70E63" w:rsidP="00D84130">
      <w:pPr>
        <w:pStyle w:val="3"/>
        <w:shd w:val="clear" w:color="auto" w:fill="auto"/>
        <w:spacing w:line="240" w:lineRule="auto"/>
        <w:ind w:right="-375" w:firstLine="0"/>
        <w:rPr>
          <w:sz w:val="28"/>
          <w:szCs w:val="28"/>
        </w:rPr>
      </w:pPr>
      <w:r w:rsidRPr="00EC2AE7">
        <w:rPr>
          <w:sz w:val="28"/>
          <w:szCs w:val="28"/>
        </w:rPr>
        <w:t>Лицо, направившее</w:t>
      </w:r>
    </w:p>
    <w:p w:rsidR="00212A57" w:rsidRPr="00EC2AE7" w:rsidRDefault="00A70E63" w:rsidP="00D84130">
      <w:pPr>
        <w:pStyle w:val="3"/>
        <w:shd w:val="clear" w:color="auto" w:fill="auto"/>
        <w:tabs>
          <w:tab w:val="center" w:leader="underscore" w:pos="6105"/>
          <w:tab w:val="right" w:leader="underscore" w:pos="6542"/>
          <w:tab w:val="center" w:leader="underscore" w:pos="7718"/>
          <w:tab w:val="right" w:leader="underscore" w:pos="8245"/>
        </w:tabs>
        <w:spacing w:line="240" w:lineRule="auto"/>
        <w:ind w:right="-375" w:firstLine="0"/>
        <w:rPr>
          <w:sz w:val="28"/>
          <w:szCs w:val="28"/>
        </w:rPr>
      </w:pPr>
      <w:r w:rsidRPr="00EC2AE7">
        <w:rPr>
          <w:sz w:val="28"/>
          <w:szCs w:val="28"/>
        </w:rPr>
        <w:t xml:space="preserve">уведомление </w:t>
      </w:r>
      <w:r w:rsidRPr="00EC2AE7">
        <w:rPr>
          <w:sz w:val="28"/>
          <w:szCs w:val="28"/>
        </w:rPr>
        <w:tab/>
        <w:t>«</w:t>
      </w:r>
      <w:r w:rsidR="00D84130">
        <w:rPr>
          <w:sz w:val="28"/>
          <w:szCs w:val="28"/>
        </w:rPr>
        <w:t>____</w:t>
      </w:r>
      <w:r w:rsidRPr="00EC2AE7">
        <w:rPr>
          <w:sz w:val="28"/>
          <w:szCs w:val="28"/>
        </w:rPr>
        <w:tab/>
        <w:t>»</w:t>
      </w:r>
      <w:r w:rsidR="00D84130">
        <w:rPr>
          <w:sz w:val="28"/>
          <w:szCs w:val="28"/>
        </w:rPr>
        <w:t xml:space="preserve">______________ </w:t>
      </w:r>
      <w:r w:rsidRPr="00EC2AE7">
        <w:rPr>
          <w:sz w:val="28"/>
          <w:szCs w:val="28"/>
        </w:rPr>
        <w:t>20</w:t>
      </w:r>
      <w:r w:rsidR="00D84130">
        <w:rPr>
          <w:sz w:val="28"/>
          <w:szCs w:val="28"/>
        </w:rPr>
        <w:t>____</w:t>
      </w:r>
      <w:r w:rsidRPr="00EC2AE7">
        <w:rPr>
          <w:sz w:val="28"/>
          <w:szCs w:val="28"/>
        </w:rPr>
        <w:t>г.</w:t>
      </w:r>
    </w:p>
    <w:p w:rsidR="00212A57" w:rsidRPr="00D84130" w:rsidRDefault="00D84130" w:rsidP="00D84130">
      <w:pPr>
        <w:pStyle w:val="Bodytext90"/>
        <w:shd w:val="clear" w:color="auto" w:fill="auto"/>
        <w:spacing w:after="0" w:line="240" w:lineRule="auto"/>
        <w:ind w:right="-375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</w:t>
      </w:r>
      <w:r w:rsidR="00A70E63" w:rsidRPr="00D84130">
        <w:rPr>
          <w:sz w:val="20"/>
          <w:szCs w:val="20"/>
        </w:rPr>
        <w:t>(подпись) (расшифровка подписи)</w:t>
      </w:r>
    </w:p>
    <w:p w:rsidR="00D84130" w:rsidRDefault="00D84130" w:rsidP="00D84130">
      <w:pPr>
        <w:pStyle w:val="3"/>
        <w:shd w:val="clear" w:color="auto" w:fill="auto"/>
        <w:spacing w:line="240" w:lineRule="auto"/>
        <w:ind w:right="-375" w:firstLine="0"/>
        <w:rPr>
          <w:sz w:val="28"/>
          <w:szCs w:val="28"/>
        </w:rPr>
      </w:pPr>
    </w:p>
    <w:p w:rsidR="00212A57" w:rsidRPr="00EC2AE7" w:rsidRDefault="00A70E63" w:rsidP="00D84130">
      <w:pPr>
        <w:pStyle w:val="3"/>
        <w:shd w:val="clear" w:color="auto" w:fill="auto"/>
        <w:spacing w:line="240" w:lineRule="auto"/>
        <w:ind w:right="-375" w:firstLine="0"/>
        <w:rPr>
          <w:sz w:val="28"/>
          <w:szCs w:val="28"/>
        </w:rPr>
      </w:pPr>
      <w:r w:rsidRPr="00EC2AE7">
        <w:rPr>
          <w:sz w:val="28"/>
          <w:szCs w:val="28"/>
        </w:rPr>
        <w:t>Лицо, принявшее</w:t>
      </w:r>
    </w:p>
    <w:p w:rsidR="00D84130" w:rsidRPr="00EC2AE7" w:rsidRDefault="00A70E63" w:rsidP="00D84130">
      <w:pPr>
        <w:pStyle w:val="3"/>
        <w:shd w:val="clear" w:color="auto" w:fill="auto"/>
        <w:tabs>
          <w:tab w:val="center" w:leader="underscore" w:pos="6105"/>
          <w:tab w:val="right" w:leader="underscore" w:pos="6542"/>
          <w:tab w:val="center" w:leader="underscore" w:pos="7718"/>
          <w:tab w:val="right" w:leader="underscore" w:pos="8245"/>
        </w:tabs>
        <w:spacing w:line="240" w:lineRule="auto"/>
        <w:ind w:right="-375" w:firstLine="0"/>
        <w:rPr>
          <w:sz w:val="28"/>
          <w:szCs w:val="28"/>
        </w:rPr>
      </w:pPr>
      <w:r w:rsidRPr="00EC2AE7">
        <w:rPr>
          <w:sz w:val="28"/>
          <w:szCs w:val="28"/>
        </w:rPr>
        <w:t xml:space="preserve">уведомление </w:t>
      </w:r>
      <w:r w:rsidR="00D84130" w:rsidRPr="00EC2AE7">
        <w:rPr>
          <w:sz w:val="28"/>
          <w:szCs w:val="28"/>
        </w:rPr>
        <w:tab/>
        <w:t>«</w:t>
      </w:r>
      <w:r w:rsidR="00D84130">
        <w:rPr>
          <w:sz w:val="28"/>
          <w:szCs w:val="28"/>
        </w:rPr>
        <w:t>____</w:t>
      </w:r>
      <w:r w:rsidR="00D84130" w:rsidRPr="00EC2AE7">
        <w:rPr>
          <w:sz w:val="28"/>
          <w:szCs w:val="28"/>
        </w:rPr>
        <w:tab/>
        <w:t>»</w:t>
      </w:r>
      <w:r w:rsidR="00D84130">
        <w:rPr>
          <w:sz w:val="28"/>
          <w:szCs w:val="28"/>
        </w:rPr>
        <w:t xml:space="preserve">______________ </w:t>
      </w:r>
      <w:r w:rsidR="00D84130" w:rsidRPr="00EC2AE7">
        <w:rPr>
          <w:sz w:val="28"/>
          <w:szCs w:val="28"/>
        </w:rPr>
        <w:t>20</w:t>
      </w:r>
      <w:r w:rsidR="00D84130">
        <w:rPr>
          <w:sz w:val="28"/>
          <w:szCs w:val="28"/>
        </w:rPr>
        <w:t>____</w:t>
      </w:r>
      <w:r w:rsidR="00D84130" w:rsidRPr="00EC2AE7">
        <w:rPr>
          <w:sz w:val="28"/>
          <w:szCs w:val="28"/>
        </w:rPr>
        <w:t>г.</w:t>
      </w:r>
    </w:p>
    <w:p w:rsidR="00D84130" w:rsidRPr="00D84130" w:rsidRDefault="00D84130" w:rsidP="00D84130">
      <w:pPr>
        <w:pStyle w:val="Bodytext90"/>
        <w:shd w:val="clear" w:color="auto" w:fill="auto"/>
        <w:spacing w:after="0" w:line="240" w:lineRule="auto"/>
        <w:ind w:right="-375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</w:t>
      </w:r>
      <w:r w:rsidRPr="00D84130">
        <w:rPr>
          <w:sz w:val="20"/>
          <w:szCs w:val="20"/>
        </w:rPr>
        <w:t>(подпись) (расшифровка подписи)</w:t>
      </w:r>
    </w:p>
    <w:p w:rsidR="00D84130" w:rsidRDefault="00D84130" w:rsidP="00D84130">
      <w:pPr>
        <w:pStyle w:val="3"/>
        <w:shd w:val="clear" w:color="auto" w:fill="auto"/>
        <w:spacing w:line="240" w:lineRule="auto"/>
        <w:ind w:right="-375" w:firstLine="0"/>
        <w:rPr>
          <w:sz w:val="28"/>
          <w:szCs w:val="28"/>
        </w:rPr>
      </w:pPr>
    </w:p>
    <w:p w:rsidR="00212A57" w:rsidRPr="00EC2AE7" w:rsidRDefault="00A70E63" w:rsidP="00D84130">
      <w:pPr>
        <w:pStyle w:val="3"/>
        <w:shd w:val="clear" w:color="auto" w:fill="auto"/>
        <w:tabs>
          <w:tab w:val="center" w:leader="underscore" w:pos="6105"/>
          <w:tab w:val="right" w:leader="underscore" w:pos="6542"/>
          <w:tab w:val="center" w:leader="underscore" w:pos="7718"/>
          <w:tab w:val="right" w:leader="underscore" w:pos="8245"/>
        </w:tabs>
        <w:spacing w:line="240" w:lineRule="auto"/>
        <w:ind w:right="-375" w:firstLine="0"/>
        <w:rPr>
          <w:sz w:val="28"/>
          <w:szCs w:val="28"/>
        </w:rPr>
      </w:pPr>
      <w:r w:rsidRPr="00EC2AE7">
        <w:rPr>
          <w:sz w:val="28"/>
          <w:szCs w:val="28"/>
        </w:rPr>
        <w:t>Регистрационный номер</w:t>
      </w:r>
      <w:r w:rsidRPr="00EC2AE7">
        <w:rPr>
          <w:sz w:val="28"/>
          <w:szCs w:val="28"/>
        </w:rPr>
        <w:tab/>
      </w: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BF4E60" w:rsidRDefault="00BF4E60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Pr="00EC2AE7" w:rsidRDefault="00A825AE" w:rsidP="00A825AE">
      <w:pPr>
        <w:pStyle w:val="3"/>
        <w:shd w:val="clear" w:color="auto" w:fill="auto"/>
        <w:spacing w:line="240" w:lineRule="auto"/>
        <w:ind w:right="-375" w:firstLine="0"/>
        <w:jc w:val="right"/>
        <w:rPr>
          <w:sz w:val="28"/>
          <w:szCs w:val="28"/>
        </w:rPr>
      </w:pPr>
      <w:r w:rsidRPr="00EC2AE7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№ 2</w:t>
      </w:r>
    </w:p>
    <w:p w:rsidR="00A825AE" w:rsidRDefault="00A825AE" w:rsidP="00A825AE">
      <w:pPr>
        <w:pStyle w:val="3"/>
        <w:shd w:val="clear" w:color="auto" w:fill="auto"/>
        <w:tabs>
          <w:tab w:val="left" w:leader="underscore" w:pos="5295"/>
        </w:tabs>
        <w:spacing w:line="240" w:lineRule="auto"/>
        <w:ind w:left="3960" w:right="-375"/>
        <w:jc w:val="right"/>
        <w:rPr>
          <w:rStyle w:val="BodytextItalic"/>
          <w:i w:val="0"/>
          <w:iCs w:val="0"/>
          <w:sz w:val="28"/>
          <w:szCs w:val="28"/>
        </w:rPr>
      </w:pPr>
      <w:r w:rsidRPr="00EC2AE7">
        <w:rPr>
          <w:sz w:val="28"/>
          <w:szCs w:val="28"/>
        </w:rPr>
        <w:t xml:space="preserve">к </w:t>
      </w:r>
      <w:r w:rsidRPr="006B5BA8">
        <w:rPr>
          <w:sz w:val="28"/>
          <w:szCs w:val="28"/>
        </w:rPr>
        <w:t>Поряд</w:t>
      </w:r>
      <w:r>
        <w:rPr>
          <w:sz w:val="28"/>
          <w:szCs w:val="28"/>
        </w:rPr>
        <w:t>ку</w:t>
      </w:r>
      <w:r w:rsidRPr="006B5BA8">
        <w:rPr>
          <w:sz w:val="28"/>
          <w:szCs w:val="28"/>
        </w:rPr>
        <w:t xml:space="preserve"> уведомления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Pr="006B5BA8">
        <w:rPr>
          <w:rStyle w:val="BodytextItalic"/>
          <w:i w:val="0"/>
          <w:iCs w:val="0"/>
          <w:sz w:val="28"/>
          <w:szCs w:val="28"/>
        </w:rPr>
        <w:t xml:space="preserve"> </w:t>
      </w:r>
    </w:p>
    <w:p w:rsidR="00A825AE" w:rsidRDefault="00A825AE" w:rsidP="00E647D4">
      <w:pPr>
        <w:pStyle w:val="3"/>
        <w:shd w:val="clear" w:color="auto" w:fill="auto"/>
        <w:spacing w:line="240" w:lineRule="auto"/>
        <w:ind w:right="-375" w:firstLine="0"/>
        <w:jc w:val="center"/>
        <w:rPr>
          <w:sz w:val="28"/>
          <w:szCs w:val="28"/>
        </w:rPr>
      </w:pPr>
    </w:p>
    <w:p w:rsidR="00C86629" w:rsidRPr="00C86629" w:rsidRDefault="00C86629" w:rsidP="00E647D4">
      <w:pPr>
        <w:autoSpaceDE w:val="0"/>
        <w:autoSpaceDN w:val="0"/>
        <w:ind w:right="-375" w:firstLine="709"/>
        <w:jc w:val="right"/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</w:pPr>
      <w:r w:rsidRPr="00C86629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(форма)</w:t>
      </w:r>
    </w:p>
    <w:p w:rsidR="00C86629" w:rsidRPr="00C86629" w:rsidRDefault="00C86629" w:rsidP="00E647D4">
      <w:pPr>
        <w:autoSpaceDE w:val="0"/>
        <w:autoSpaceDN w:val="0"/>
        <w:ind w:right="-375" w:firstLine="709"/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</w:pPr>
    </w:p>
    <w:p w:rsidR="00C86629" w:rsidRPr="00C86629" w:rsidRDefault="00C86629" w:rsidP="00E647D4">
      <w:pPr>
        <w:autoSpaceDE w:val="0"/>
        <w:autoSpaceDN w:val="0"/>
        <w:ind w:right="-375"/>
        <w:jc w:val="center"/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</w:pPr>
      <w:bookmarkStart w:id="4" w:name="P442"/>
      <w:bookmarkEnd w:id="4"/>
      <w:r w:rsidRPr="00C86629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Журнал</w:t>
      </w:r>
    </w:p>
    <w:p w:rsidR="00C86629" w:rsidRPr="00C86629" w:rsidRDefault="00C86629" w:rsidP="00E647D4">
      <w:pPr>
        <w:autoSpaceDE w:val="0"/>
        <w:autoSpaceDN w:val="0"/>
        <w:ind w:right="-375"/>
        <w:jc w:val="center"/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</w:pPr>
      <w:r w:rsidRPr="00C86629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 xml:space="preserve">регистрации уведомлений </w:t>
      </w:r>
      <w:r w:rsidR="007801F2" w:rsidRPr="007801F2">
        <w:rPr>
          <w:rFonts w:ascii="Times New Roman" w:eastAsiaTheme="minorEastAsia" w:hAnsi="Times New Roman" w:cs="Times New Roman"/>
          <w:color w:val="auto"/>
          <w:sz w:val="28"/>
          <w:szCs w:val="28"/>
        </w:rPr>
        <w:t>о возникновении личной заинтересованности при исполнении трудовых обязанностей, которая приводит или может привести к конфликту интересов</w:t>
      </w:r>
    </w:p>
    <w:p w:rsidR="00C86629" w:rsidRPr="00C86629" w:rsidRDefault="00C86629" w:rsidP="00C86629">
      <w:pPr>
        <w:autoSpaceDE w:val="0"/>
        <w:autoSpaceDN w:val="0"/>
        <w:ind w:firstLine="709"/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</w:pPr>
    </w:p>
    <w:tbl>
      <w:tblPr>
        <w:tblW w:w="10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29"/>
        <w:gridCol w:w="1701"/>
        <w:gridCol w:w="1843"/>
        <w:gridCol w:w="1843"/>
        <w:gridCol w:w="1701"/>
        <w:gridCol w:w="1927"/>
      </w:tblGrid>
      <w:tr w:rsidR="007801F2" w:rsidRPr="00C86629" w:rsidTr="007801F2">
        <w:tc>
          <w:tcPr>
            <w:tcW w:w="1129" w:type="dxa"/>
          </w:tcPr>
          <w:p w:rsidR="00C86629" w:rsidRPr="00C86629" w:rsidRDefault="007801F2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Регистрационный номер</w:t>
            </w:r>
          </w:p>
        </w:tc>
        <w:tc>
          <w:tcPr>
            <w:tcW w:w="1701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Дата и время регистрации уведомления</w:t>
            </w:r>
          </w:p>
        </w:tc>
        <w:tc>
          <w:tcPr>
            <w:tcW w:w="1843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Ф.И.О., должность лица, подавшего уведомление</w:t>
            </w:r>
          </w:p>
        </w:tc>
        <w:tc>
          <w:tcPr>
            <w:tcW w:w="1843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Ф.И.О., должность лица, принявшего уведомление</w:t>
            </w:r>
          </w:p>
        </w:tc>
        <w:tc>
          <w:tcPr>
            <w:tcW w:w="1701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Подпись лица, принявшего уведомление</w:t>
            </w:r>
          </w:p>
        </w:tc>
        <w:tc>
          <w:tcPr>
            <w:tcW w:w="1927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Принятое решение по результатам рассмотрения уведомления</w:t>
            </w:r>
          </w:p>
        </w:tc>
      </w:tr>
      <w:tr w:rsidR="007801F2" w:rsidRPr="00C86629" w:rsidTr="007801F2">
        <w:tc>
          <w:tcPr>
            <w:tcW w:w="1129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1</w:t>
            </w:r>
          </w:p>
        </w:tc>
        <w:tc>
          <w:tcPr>
            <w:tcW w:w="1701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2</w:t>
            </w:r>
          </w:p>
        </w:tc>
        <w:tc>
          <w:tcPr>
            <w:tcW w:w="1843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3</w:t>
            </w:r>
          </w:p>
        </w:tc>
        <w:tc>
          <w:tcPr>
            <w:tcW w:w="1843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4</w:t>
            </w:r>
          </w:p>
        </w:tc>
        <w:tc>
          <w:tcPr>
            <w:tcW w:w="1701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5</w:t>
            </w:r>
          </w:p>
        </w:tc>
        <w:tc>
          <w:tcPr>
            <w:tcW w:w="1927" w:type="dxa"/>
          </w:tcPr>
          <w:p w:rsidR="00C86629" w:rsidRPr="00C86629" w:rsidRDefault="00C86629" w:rsidP="00C86629">
            <w:pPr>
              <w:autoSpaceDE w:val="0"/>
              <w:autoSpaceDN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C86629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  <w:t>6</w:t>
            </w:r>
          </w:p>
        </w:tc>
      </w:tr>
      <w:tr w:rsidR="007801F2" w:rsidRPr="00C86629" w:rsidTr="007801F2">
        <w:tc>
          <w:tcPr>
            <w:tcW w:w="1129" w:type="dxa"/>
          </w:tcPr>
          <w:p w:rsidR="00C86629" w:rsidRPr="00C86629" w:rsidRDefault="00C86629" w:rsidP="00C86629">
            <w:pPr>
              <w:autoSpaceDE w:val="0"/>
              <w:autoSpaceDN w:val="0"/>
              <w:ind w:firstLine="709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1701" w:type="dxa"/>
          </w:tcPr>
          <w:p w:rsidR="00C86629" w:rsidRPr="00C86629" w:rsidRDefault="00C86629" w:rsidP="00C86629">
            <w:pPr>
              <w:autoSpaceDE w:val="0"/>
              <w:autoSpaceDN w:val="0"/>
              <w:ind w:firstLine="709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1843" w:type="dxa"/>
          </w:tcPr>
          <w:p w:rsidR="00C86629" w:rsidRPr="00C86629" w:rsidRDefault="00C86629" w:rsidP="00C86629">
            <w:pPr>
              <w:autoSpaceDE w:val="0"/>
              <w:autoSpaceDN w:val="0"/>
              <w:ind w:firstLine="709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1843" w:type="dxa"/>
          </w:tcPr>
          <w:p w:rsidR="00C86629" w:rsidRPr="00C86629" w:rsidRDefault="00C86629" w:rsidP="00C86629">
            <w:pPr>
              <w:autoSpaceDE w:val="0"/>
              <w:autoSpaceDN w:val="0"/>
              <w:ind w:firstLine="709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1701" w:type="dxa"/>
          </w:tcPr>
          <w:p w:rsidR="00C86629" w:rsidRPr="00C86629" w:rsidRDefault="00C86629" w:rsidP="00C86629">
            <w:pPr>
              <w:autoSpaceDE w:val="0"/>
              <w:autoSpaceDN w:val="0"/>
              <w:ind w:firstLine="709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1927" w:type="dxa"/>
          </w:tcPr>
          <w:p w:rsidR="00C86629" w:rsidRPr="00C86629" w:rsidRDefault="00C86629" w:rsidP="00C86629">
            <w:pPr>
              <w:autoSpaceDE w:val="0"/>
              <w:autoSpaceDN w:val="0"/>
              <w:ind w:firstLine="709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  <w:lang w:bidi="ar-SA"/>
              </w:rPr>
            </w:pPr>
          </w:p>
        </w:tc>
      </w:tr>
    </w:tbl>
    <w:p w:rsidR="00C86629" w:rsidRPr="00C86629" w:rsidRDefault="00C86629" w:rsidP="00C86629">
      <w:pPr>
        <w:autoSpaceDE w:val="0"/>
        <w:autoSpaceDN w:val="0"/>
        <w:ind w:firstLine="709"/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C2AE7">
      <w:pPr>
        <w:pStyle w:val="3"/>
        <w:shd w:val="clear" w:color="auto" w:fill="auto"/>
        <w:spacing w:line="240" w:lineRule="auto"/>
        <w:ind w:right="460" w:firstLine="0"/>
        <w:jc w:val="center"/>
        <w:rPr>
          <w:sz w:val="28"/>
          <w:szCs w:val="28"/>
        </w:rPr>
      </w:pPr>
    </w:p>
    <w:p w:rsidR="00A825AE" w:rsidRDefault="00A825AE" w:rsidP="00E647D4">
      <w:pPr>
        <w:pStyle w:val="3"/>
        <w:shd w:val="clear" w:color="auto" w:fill="auto"/>
        <w:spacing w:line="240" w:lineRule="auto"/>
        <w:ind w:right="460" w:firstLine="0"/>
        <w:rPr>
          <w:sz w:val="28"/>
          <w:szCs w:val="28"/>
        </w:rPr>
      </w:pPr>
    </w:p>
    <w:sectPr w:rsidR="00A825AE" w:rsidSect="00BF4E60">
      <w:type w:val="continuous"/>
      <w:pgSz w:w="11909" w:h="16838"/>
      <w:pgMar w:top="709" w:right="1027" w:bottom="835" w:left="10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F6B" w:rsidRDefault="009C3F6B">
      <w:r>
        <w:separator/>
      </w:r>
    </w:p>
  </w:endnote>
  <w:endnote w:type="continuationSeparator" w:id="0">
    <w:p w:rsidR="009C3F6B" w:rsidRDefault="009C3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F6B" w:rsidRDefault="009C3F6B">
      <w:r>
        <w:separator/>
      </w:r>
    </w:p>
  </w:footnote>
  <w:footnote w:type="continuationSeparator" w:id="0">
    <w:p w:rsidR="009C3F6B" w:rsidRDefault="009C3F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7014"/>
    <w:multiLevelType w:val="multilevel"/>
    <w:tmpl w:val="08449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5F2846"/>
    <w:multiLevelType w:val="multilevel"/>
    <w:tmpl w:val="109A48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744C23"/>
    <w:multiLevelType w:val="multilevel"/>
    <w:tmpl w:val="20AA78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4B5308"/>
    <w:multiLevelType w:val="multilevel"/>
    <w:tmpl w:val="4EA2F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B54812"/>
    <w:multiLevelType w:val="multilevel"/>
    <w:tmpl w:val="42704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1581200"/>
    <w:multiLevelType w:val="multilevel"/>
    <w:tmpl w:val="6292D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4B734E"/>
    <w:multiLevelType w:val="multilevel"/>
    <w:tmpl w:val="AAFC10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C0750A"/>
    <w:multiLevelType w:val="multilevel"/>
    <w:tmpl w:val="A04870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5FB02E4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E168CA"/>
    <w:multiLevelType w:val="multilevel"/>
    <w:tmpl w:val="A986F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7715B94"/>
    <w:multiLevelType w:val="multilevel"/>
    <w:tmpl w:val="F9EA30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A1773D1"/>
    <w:multiLevelType w:val="multilevel"/>
    <w:tmpl w:val="E2487C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D571470"/>
    <w:multiLevelType w:val="multilevel"/>
    <w:tmpl w:val="712AD9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0282478"/>
    <w:multiLevelType w:val="multilevel"/>
    <w:tmpl w:val="B3D0C2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1427020"/>
    <w:multiLevelType w:val="multilevel"/>
    <w:tmpl w:val="826E3A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3156D35"/>
    <w:multiLevelType w:val="multilevel"/>
    <w:tmpl w:val="A5E4AB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7EE5A04"/>
    <w:multiLevelType w:val="multilevel"/>
    <w:tmpl w:val="3E40A3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E7C4F03"/>
    <w:multiLevelType w:val="multilevel"/>
    <w:tmpl w:val="DBE442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4F52868"/>
    <w:multiLevelType w:val="multilevel"/>
    <w:tmpl w:val="C2BA03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6AE4223"/>
    <w:multiLevelType w:val="multilevel"/>
    <w:tmpl w:val="D9FAD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7443332"/>
    <w:multiLevelType w:val="multilevel"/>
    <w:tmpl w:val="6F92BD0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C936C54"/>
    <w:multiLevelType w:val="multilevel"/>
    <w:tmpl w:val="270AF8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2AD7EF7"/>
    <w:multiLevelType w:val="hybridMultilevel"/>
    <w:tmpl w:val="532AC204"/>
    <w:lvl w:ilvl="0" w:tplc="04190011">
      <w:start w:val="1"/>
      <w:numFmt w:val="decimal"/>
      <w:lvlText w:val="%1)"/>
      <w:lvlJc w:val="left"/>
      <w:pPr>
        <w:ind w:left="1420" w:hanging="360"/>
      </w:p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23">
    <w:nsid w:val="54A045C0"/>
    <w:multiLevelType w:val="multilevel"/>
    <w:tmpl w:val="4C501F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D47399"/>
    <w:multiLevelType w:val="multilevel"/>
    <w:tmpl w:val="9306B0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A483896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D472F0F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D27993"/>
    <w:multiLevelType w:val="multilevel"/>
    <w:tmpl w:val="939C3D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5BD42E2"/>
    <w:multiLevelType w:val="multilevel"/>
    <w:tmpl w:val="30E05C8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9E7175A"/>
    <w:multiLevelType w:val="multilevel"/>
    <w:tmpl w:val="312E1A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0C04439"/>
    <w:multiLevelType w:val="multilevel"/>
    <w:tmpl w:val="1DA250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1E82712"/>
    <w:multiLevelType w:val="multilevel"/>
    <w:tmpl w:val="ACEC84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C324E85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6"/>
  </w:num>
  <w:num w:numId="4">
    <w:abstractNumId w:val="9"/>
  </w:num>
  <w:num w:numId="5">
    <w:abstractNumId w:val="0"/>
  </w:num>
  <w:num w:numId="6">
    <w:abstractNumId w:val="14"/>
  </w:num>
  <w:num w:numId="7">
    <w:abstractNumId w:val="27"/>
  </w:num>
  <w:num w:numId="8">
    <w:abstractNumId w:val="3"/>
  </w:num>
  <w:num w:numId="9">
    <w:abstractNumId w:val="21"/>
  </w:num>
  <w:num w:numId="10">
    <w:abstractNumId w:val="28"/>
  </w:num>
  <w:num w:numId="11">
    <w:abstractNumId w:val="1"/>
  </w:num>
  <w:num w:numId="12">
    <w:abstractNumId w:val="24"/>
  </w:num>
  <w:num w:numId="13">
    <w:abstractNumId w:val="11"/>
  </w:num>
  <w:num w:numId="14">
    <w:abstractNumId w:val="31"/>
  </w:num>
  <w:num w:numId="15">
    <w:abstractNumId w:val="19"/>
  </w:num>
  <w:num w:numId="16">
    <w:abstractNumId w:val="4"/>
  </w:num>
  <w:num w:numId="17">
    <w:abstractNumId w:val="26"/>
  </w:num>
  <w:num w:numId="18">
    <w:abstractNumId w:val="29"/>
  </w:num>
  <w:num w:numId="19">
    <w:abstractNumId w:val="23"/>
  </w:num>
  <w:num w:numId="20">
    <w:abstractNumId w:val="10"/>
  </w:num>
  <w:num w:numId="21">
    <w:abstractNumId w:val="18"/>
  </w:num>
  <w:num w:numId="22">
    <w:abstractNumId w:val="13"/>
  </w:num>
  <w:num w:numId="23">
    <w:abstractNumId w:val="15"/>
  </w:num>
  <w:num w:numId="24">
    <w:abstractNumId w:val="30"/>
  </w:num>
  <w:num w:numId="25">
    <w:abstractNumId w:val="7"/>
  </w:num>
  <w:num w:numId="26">
    <w:abstractNumId w:val="16"/>
  </w:num>
  <w:num w:numId="27">
    <w:abstractNumId w:val="20"/>
  </w:num>
  <w:num w:numId="28">
    <w:abstractNumId w:val="5"/>
  </w:num>
  <w:num w:numId="29">
    <w:abstractNumId w:val="2"/>
  </w:num>
  <w:num w:numId="30">
    <w:abstractNumId w:val="32"/>
  </w:num>
  <w:num w:numId="31">
    <w:abstractNumId w:val="8"/>
  </w:num>
  <w:num w:numId="32">
    <w:abstractNumId w:val="22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A57"/>
    <w:rsid w:val="00067CD1"/>
    <w:rsid w:val="000F35F7"/>
    <w:rsid w:val="001D3E59"/>
    <w:rsid w:val="00206A65"/>
    <w:rsid w:val="00212A57"/>
    <w:rsid w:val="00223AC4"/>
    <w:rsid w:val="00373894"/>
    <w:rsid w:val="00456980"/>
    <w:rsid w:val="005777B1"/>
    <w:rsid w:val="006044DC"/>
    <w:rsid w:val="006370F2"/>
    <w:rsid w:val="006749CA"/>
    <w:rsid w:val="006B2552"/>
    <w:rsid w:val="006B5BA8"/>
    <w:rsid w:val="006C7B78"/>
    <w:rsid w:val="00774AB9"/>
    <w:rsid w:val="007801F2"/>
    <w:rsid w:val="00787B35"/>
    <w:rsid w:val="007959D0"/>
    <w:rsid w:val="00803E6D"/>
    <w:rsid w:val="00844DDC"/>
    <w:rsid w:val="008530CD"/>
    <w:rsid w:val="0085496E"/>
    <w:rsid w:val="008D2A58"/>
    <w:rsid w:val="0096178F"/>
    <w:rsid w:val="009C3F6B"/>
    <w:rsid w:val="00A32C3B"/>
    <w:rsid w:val="00A70E63"/>
    <w:rsid w:val="00A825AE"/>
    <w:rsid w:val="00A94123"/>
    <w:rsid w:val="00AA6C90"/>
    <w:rsid w:val="00B0318D"/>
    <w:rsid w:val="00BF20C3"/>
    <w:rsid w:val="00BF4E60"/>
    <w:rsid w:val="00C034E9"/>
    <w:rsid w:val="00C86629"/>
    <w:rsid w:val="00D84130"/>
    <w:rsid w:val="00D926EA"/>
    <w:rsid w:val="00E647D4"/>
    <w:rsid w:val="00E707E0"/>
    <w:rsid w:val="00EC2AE7"/>
    <w:rsid w:val="00ED6E39"/>
    <w:rsid w:val="00F01658"/>
    <w:rsid w:val="00F541F3"/>
    <w:rsid w:val="00F92456"/>
    <w:rsid w:val="00FC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2C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Balloon Text"/>
    <w:basedOn w:val="a"/>
    <w:link w:val="a9"/>
    <w:uiPriority w:val="99"/>
    <w:semiHidden/>
    <w:unhideWhenUsed/>
    <w:rsid w:val="000F35F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35F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2C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Balloon Text"/>
    <w:basedOn w:val="a"/>
    <w:link w:val="a9"/>
    <w:uiPriority w:val="99"/>
    <w:semiHidden/>
    <w:unhideWhenUsed/>
    <w:rsid w:val="000F35F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35F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Бобрышева Надежда Александровна</dc:creator>
  <cp:keywords/>
  <cp:lastModifiedBy>Director</cp:lastModifiedBy>
  <cp:revision>5</cp:revision>
  <cp:lastPrinted>2025-10-29T11:30:00Z</cp:lastPrinted>
  <dcterms:created xsi:type="dcterms:W3CDTF">2025-10-16T14:14:00Z</dcterms:created>
  <dcterms:modified xsi:type="dcterms:W3CDTF">2025-10-29T11:39:00Z</dcterms:modified>
</cp:coreProperties>
</file>